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5DE117" w14:textId="77777777" w:rsidR="00004825" w:rsidRDefault="00000000">
      <w:pPr>
        <w:widowControl/>
        <w:jc w:val="center"/>
        <w:outlineLvl w:val="0"/>
        <w:rPr>
          <w:b/>
          <w:color w:val="000000"/>
          <w:kern w:val="0"/>
          <w:sz w:val="28"/>
        </w:rPr>
      </w:pPr>
      <w:r>
        <w:rPr>
          <w:rFonts w:hint="eastAsia"/>
          <w:b/>
          <w:color w:val="000000"/>
          <w:kern w:val="0"/>
          <w:sz w:val="28"/>
        </w:rPr>
        <w:t>临床试验必备记录目录</w:t>
      </w:r>
    </w:p>
    <w:p w14:paraId="12A1C0C7" w14:textId="77777777" w:rsidR="00004825" w:rsidRDefault="00000000">
      <w:pPr>
        <w:widowControl/>
        <w:outlineLvl w:val="0"/>
        <w:rPr>
          <w:b/>
          <w:bCs/>
          <w:color w:val="000000"/>
          <w:kern w:val="0"/>
          <w:sz w:val="24"/>
        </w:rPr>
      </w:pPr>
      <w:r>
        <w:rPr>
          <w:rFonts w:hint="eastAsia"/>
          <w:b/>
          <w:bCs/>
          <w:color w:val="000000"/>
          <w:kern w:val="0"/>
          <w:sz w:val="24"/>
        </w:rPr>
        <w:t>一、临床试验准备阶段</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5910"/>
        <w:gridCol w:w="1418"/>
        <w:gridCol w:w="1606"/>
      </w:tblGrid>
      <w:tr w:rsidR="00004825" w14:paraId="68ED4AE1" w14:textId="77777777">
        <w:trPr>
          <w:trHeight w:val="614"/>
          <w:jc w:val="center"/>
        </w:trPr>
        <w:tc>
          <w:tcPr>
            <w:tcW w:w="426" w:type="dxa"/>
            <w:tcBorders>
              <w:top w:val="single" w:sz="4" w:space="0" w:color="auto"/>
              <w:left w:val="single" w:sz="4" w:space="0" w:color="auto"/>
              <w:bottom w:val="single" w:sz="4" w:space="0" w:color="auto"/>
              <w:right w:val="single" w:sz="4" w:space="0" w:color="auto"/>
            </w:tcBorders>
            <w:vAlign w:val="center"/>
          </w:tcPr>
          <w:p w14:paraId="71BCE3B0" w14:textId="77777777" w:rsidR="00004825" w:rsidRDefault="00000000">
            <w:pPr>
              <w:pStyle w:val="a8"/>
              <w:adjustRightInd w:val="0"/>
              <w:snapToGrid w:val="0"/>
              <w:spacing w:line="360" w:lineRule="auto"/>
              <w:ind w:left="378" w:rightChars="-20" w:right="-42" w:firstLineChars="0" w:firstLine="0"/>
              <w:rPr>
                <w:rFonts w:ascii="宋体" w:hAnsi="宋体"/>
                <w:spacing w:val="-6"/>
                <w:kern w:val="0"/>
                <w:szCs w:val="21"/>
              </w:rPr>
            </w:pPr>
            <w:r>
              <w:rPr>
                <w:rFonts w:ascii="宋体" w:hAnsi="宋体" w:hint="eastAsia"/>
                <w:spacing w:val="-6"/>
                <w:kern w:val="0"/>
                <w:szCs w:val="21"/>
              </w:rPr>
              <w:t>序号</w:t>
            </w:r>
          </w:p>
        </w:tc>
        <w:tc>
          <w:tcPr>
            <w:tcW w:w="5910" w:type="dxa"/>
            <w:tcBorders>
              <w:top w:val="single" w:sz="4" w:space="0" w:color="auto"/>
              <w:left w:val="single" w:sz="4" w:space="0" w:color="auto"/>
              <w:bottom w:val="single" w:sz="4" w:space="0" w:color="auto"/>
              <w:right w:val="single" w:sz="4" w:space="0" w:color="auto"/>
            </w:tcBorders>
            <w:vAlign w:val="center"/>
          </w:tcPr>
          <w:p w14:paraId="775B79A4" w14:textId="77777777" w:rsidR="00004825" w:rsidRDefault="00000000">
            <w:pPr>
              <w:pStyle w:val="a8"/>
              <w:adjustRightInd w:val="0"/>
              <w:snapToGrid w:val="0"/>
              <w:spacing w:line="360" w:lineRule="auto"/>
              <w:ind w:rightChars="-20" w:right="-42" w:firstLineChars="0" w:firstLine="0"/>
              <w:jc w:val="center"/>
              <w:rPr>
                <w:rFonts w:ascii="宋体" w:hAnsi="宋体"/>
                <w:spacing w:val="-6"/>
                <w:kern w:val="0"/>
                <w:szCs w:val="21"/>
              </w:rPr>
            </w:pPr>
            <w:r>
              <w:rPr>
                <w:rFonts w:ascii="宋体" w:hAnsi="宋体" w:hint="eastAsia"/>
                <w:spacing w:val="-6"/>
                <w:kern w:val="0"/>
                <w:szCs w:val="21"/>
              </w:rPr>
              <w:t>必备文件</w:t>
            </w:r>
          </w:p>
        </w:tc>
        <w:tc>
          <w:tcPr>
            <w:tcW w:w="1418" w:type="dxa"/>
            <w:tcBorders>
              <w:top w:val="single" w:sz="4" w:space="0" w:color="auto"/>
              <w:left w:val="single" w:sz="4" w:space="0" w:color="auto"/>
              <w:bottom w:val="single" w:sz="4" w:space="0" w:color="auto"/>
              <w:right w:val="single" w:sz="4" w:space="0" w:color="auto"/>
            </w:tcBorders>
            <w:vAlign w:val="center"/>
          </w:tcPr>
          <w:p w14:paraId="5057C6A8" w14:textId="77777777" w:rsidR="00004825" w:rsidRDefault="00000000">
            <w:pPr>
              <w:pStyle w:val="a8"/>
              <w:adjustRightInd w:val="0"/>
              <w:snapToGrid w:val="0"/>
              <w:spacing w:line="360" w:lineRule="auto"/>
              <w:ind w:rightChars="-20" w:right="-42" w:firstLineChars="0" w:firstLine="0"/>
              <w:rPr>
                <w:rFonts w:ascii="宋体" w:hAnsi="宋体"/>
                <w:spacing w:val="-6"/>
                <w:kern w:val="0"/>
                <w:szCs w:val="21"/>
              </w:rPr>
            </w:pPr>
            <w:r>
              <w:rPr>
                <w:rFonts w:ascii="宋体" w:hAnsi="宋体" w:hint="eastAsia"/>
                <w:spacing w:val="-6"/>
                <w:kern w:val="0"/>
                <w:szCs w:val="21"/>
              </w:rPr>
              <w:t>保存情况</w:t>
            </w:r>
          </w:p>
        </w:tc>
        <w:tc>
          <w:tcPr>
            <w:tcW w:w="1606" w:type="dxa"/>
            <w:tcBorders>
              <w:top w:val="single" w:sz="4" w:space="0" w:color="auto"/>
              <w:left w:val="single" w:sz="4" w:space="0" w:color="auto"/>
              <w:bottom w:val="single" w:sz="4" w:space="0" w:color="auto"/>
              <w:right w:val="single" w:sz="4" w:space="0" w:color="auto"/>
            </w:tcBorders>
            <w:vAlign w:val="center"/>
          </w:tcPr>
          <w:p w14:paraId="2C2EAE6D" w14:textId="77777777" w:rsidR="00004825" w:rsidRDefault="00000000">
            <w:pPr>
              <w:pStyle w:val="a8"/>
              <w:adjustRightInd w:val="0"/>
              <w:snapToGrid w:val="0"/>
              <w:spacing w:line="360" w:lineRule="auto"/>
              <w:ind w:rightChars="-20" w:right="-42" w:firstLineChars="0" w:firstLine="0"/>
              <w:jc w:val="center"/>
              <w:rPr>
                <w:rFonts w:ascii="宋体" w:hAnsi="宋体"/>
                <w:spacing w:val="-6"/>
                <w:kern w:val="0"/>
                <w:szCs w:val="21"/>
              </w:rPr>
            </w:pPr>
            <w:r>
              <w:rPr>
                <w:rFonts w:ascii="宋体" w:hAnsi="宋体" w:hint="eastAsia"/>
                <w:spacing w:val="-6"/>
                <w:kern w:val="0"/>
                <w:szCs w:val="21"/>
              </w:rPr>
              <w:t>说明</w:t>
            </w:r>
          </w:p>
        </w:tc>
      </w:tr>
      <w:tr w:rsidR="00004825" w14:paraId="156D62D5"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25D003E7"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6A57219D"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研究者手册</w:t>
            </w:r>
          </w:p>
        </w:tc>
        <w:tc>
          <w:tcPr>
            <w:tcW w:w="1418" w:type="dxa"/>
            <w:tcBorders>
              <w:top w:val="single" w:sz="4" w:space="0" w:color="auto"/>
              <w:left w:val="single" w:sz="4" w:space="0" w:color="auto"/>
              <w:bottom w:val="single" w:sz="4" w:space="0" w:color="auto"/>
              <w:right w:val="single" w:sz="4" w:space="0" w:color="auto"/>
            </w:tcBorders>
            <w:vAlign w:val="center"/>
          </w:tcPr>
          <w:p w14:paraId="4CD407FC"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4AB1F757"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15002AF9"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00517B3B"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6E77C8D9"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已签字的临床试验方案（含修订版）、病例报告表样本</w:t>
            </w:r>
          </w:p>
        </w:tc>
        <w:tc>
          <w:tcPr>
            <w:tcW w:w="1418" w:type="dxa"/>
            <w:tcBorders>
              <w:top w:val="single" w:sz="4" w:space="0" w:color="auto"/>
              <w:left w:val="single" w:sz="4" w:space="0" w:color="auto"/>
              <w:bottom w:val="single" w:sz="4" w:space="0" w:color="auto"/>
              <w:right w:val="single" w:sz="4" w:space="0" w:color="auto"/>
            </w:tcBorders>
            <w:vAlign w:val="center"/>
          </w:tcPr>
          <w:p w14:paraId="431C4146"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311D6441"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5F9581BD" w14:textId="77777777">
        <w:trPr>
          <w:trHeight w:val="1124"/>
          <w:jc w:val="center"/>
        </w:trPr>
        <w:tc>
          <w:tcPr>
            <w:tcW w:w="426" w:type="dxa"/>
            <w:tcBorders>
              <w:top w:val="single" w:sz="4" w:space="0" w:color="auto"/>
              <w:left w:val="single" w:sz="4" w:space="0" w:color="auto"/>
              <w:bottom w:val="single" w:sz="4" w:space="0" w:color="auto"/>
              <w:right w:val="single" w:sz="4" w:space="0" w:color="auto"/>
            </w:tcBorders>
            <w:vAlign w:val="center"/>
          </w:tcPr>
          <w:p w14:paraId="141D231A"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61295E75"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提供给试验参与者的信息（样本）</w:t>
            </w:r>
          </w:p>
          <w:p w14:paraId="239A8BA7" w14:textId="77777777" w:rsidR="00004825" w:rsidRDefault="00000000">
            <w:pPr>
              <w:adjustRightInd w:val="0"/>
              <w:snapToGrid w:val="0"/>
              <w:ind w:right="-20" w:firstLineChars="100" w:firstLine="198"/>
              <w:rPr>
                <w:rFonts w:ascii="宋体" w:hAnsi="宋体"/>
                <w:spacing w:val="-6"/>
                <w:szCs w:val="21"/>
              </w:rPr>
            </w:pPr>
            <w:r>
              <w:rPr>
                <w:rFonts w:ascii="宋体" w:hAnsi="宋体" w:hint="eastAsia"/>
                <w:spacing w:val="-6"/>
                <w:szCs w:val="21"/>
              </w:rPr>
              <w:t>—知情同意书（包括所有适用的译文）</w:t>
            </w:r>
          </w:p>
          <w:p w14:paraId="7004350A" w14:textId="77777777" w:rsidR="00004825" w:rsidRDefault="00000000">
            <w:pPr>
              <w:adjustRightInd w:val="0"/>
              <w:snapToGrid w:val="0"/>
              <w:ind w:right="-20" w:firstLineChars="100" w:firstLine="198"/>
              <w:rPr>
                <w:rFonts w:ascii="宋体" w:hAnsi="宋体"/>
                <w:spacing w:val="-6"/>
                <w:szCs w:val="21"/>
              </w:rPr>
            </w:pPr>
            <w:proofErr w:type="gramStart"/>
            <w:r>
              <w:rPr>
                <w:rFonts w:ascii="宋体" w:hAnsi="宋体" w:hint="eastAsia"/>
                <w:spacing w:val="-6"/>
                <w:szCs w:val="21"/>
              </w:rPr>
              <w:t>—其他提供</w:t>
            </w:r>
            <w:proofErr w:type="gramEnd"/>
            <w:r>
              <w:rPr>
                <w:rFonts w:ascii="宋体" w:hAnsi="宋体" w:hint="eastAsia"/>
                <w:spacing w:val="-6"/>
                <w:szCs w:val="21"/>
              </w:rPr>
              <w:t>给试验参与者的任何书面资料</w:t>
            </w:r>
          </w:p>
          <w:p w14:paraId="79DDF55A" w14:textId="77777777" w:rsidR="00004825" w:rsidRDefault="00000000">
            <w:pPr>
              <w:adjustRightInd w:val="0"/>
              <w:snapToGrid w:val="0"/>
              <w:ind w:right="-20" w:firstLineChars="100" w:firstLine="198"/>
              <w:rPr>
                <w:rFonts w:ascii="宋体" w:hAnsi="宋体"/>
                <w:spacing w:val="-6"/>
                <w:szCs w:val="21"/>
              </w:rPr>
            </w:pPr>
            <w:r>
              <w:rPr>
                <w:rFonts w:ascii="宋体" w:hAnsi="宋体" w:hint="eastAsia"/>
                <w:spacing w:val="-6"/>
                <w:szCs w:val="21"/>
              </w:rPr>
              <w:t>—试验参与者的招募广告（若使用）</w:t>
            </w:r>
          </w:p>
        </w:tc>
        <w:tc>
          <w:tcPr>
            <w:tcW w:w="1418" w:type="dxa"/>
            <w:tcBorders>
              <w:top w:val="single" w:sz="4" w:space="0" w:color="auto"/>
              <w:left w:val="single" w:sz="4" w:space="0" w:color="auto"/>
              <w:bottom w:val="single" w:sz="4" w:space="0" w:color="auto"/>
              <w:right w:val="single" w:sz="4" w:space="0" w:color="auto"/>
            </w:tcBorders>
            <w:vAlign w:val="center"/>
          </w:tcPr>
          <w:p w14:paraId="65FED059"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0500EEC9"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75F48EDC"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0D11A480"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78689FD9"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临床试验的财务合同</w:t>
            </w:r>
          </w:p>
        </w:tc>
        <w:tc>
          <w:tcPr>
            <w:tcW w:w="1418" w:type="dxa"/>
            <w:tcBorders>
              <w:top w:val="single" w:sz="4" w:space="0" w:color="auto"/>
              <w:left w:val="single" w:sz="4" w:space="0" w:color="auto"/>
              <w:bottom w:val="single" w:sz="4" w:space="0" w:color="auto"/>
              <w:right w:val="single" w:sz="4" w:space="0" w:color="auto"/>
            </w:tcBorders>
            <w:vAlign w:val="center"/>
          </w:tcPr>
          <w:p w14:paraId="74753FD9"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4B1F3E6F"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727B8F85" w14:textId="77777777">
        <w:trPr>
          <w:trHeight w:val="782"/>
          <w:jc w:val="center"/>
        </w:trPr>
        <w:tc>
          <w:tcPr>
            <w:tcW w:w="426" w:type="dxa"/>
            <w:tcBorders>
              <w:top w:val="single" w:sz="4" w:space="0" w:color="auto"/>
              <w:left w:val="single" w:sz="4" w:space="0" w:color="auto"/>
              <w:bottom w:val="single" w:sz="4" w:space="0" w:color="auto"/>
              <w:right w:val="single" w:sz="4" w:space="0" w:color="auto"/>
            </w:tcBorders>
            <w:vAlign w:val="center"/>
          </w:tcPr>
          <w:p w14:paraId="762E4930"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0BD07D93"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试验参与者保险的相关文件（若有）</w:t>
            </w:r>
          </w:p>
        </w:tc>
        <w:tc>
          <w:tcPr>
            <w:tcW w:w="1418" w:type="dxa"/>
            <w:tcBorders>
              <w:top w:val="single" w:sz="4" w:space="0" w:color="auto"/>
              <w:left w:val="single" w:sz="4" w:space="0" w:color="auto"/>
              <w:bottom w:val="single" w:sz="4" w:space="0" w:color="auto"/>
              <w:right w:val="single" w:sz="4" w:space="0" w:color="auto"/>
            </w:tcBorders>
            <w:vAlign w:val="center"/>
          </w:tcPr>
          <w:p w14:paraId="47173837"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756DA3C3"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61C376C7" w14:textId="77777777">
        <w:trPr>
          <w:trHeight w:val="1279"/>
          <w:jc w:val="center"/>
        </w:trPr>
        <w:tc>
          <w:tcPr>
            <w:tcW w:w="426" w:type="dxa"/>
            <w:tcBorders>
              <w:top w:val="single" w:sz="4" w:space="0" w:color="auto"/>
              <w:left w:val="single" w:sz="4" w:space="0" w:color="auto"/>
              <w:bottom w:val="single" w:sz="4" w:space="0" w:color="auto"/>
              <w:right w:val="single" w:sz="4" w:space="0" w:color="auto"/>
            </w:tcBorders>
            <w:vAlign w:val="center"/>
          </w:tcPr>
          <w:p w14:paraId="4C05A303"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476468E9"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参与临床试验各方之间签署的研究合同（或包括经费合同），包括：</w:t>
            </w:r>
          </w:p>
          <w:p w14:paraId="1ADC4D00" w14:textId="77777777" w:rsidR="00004825" w:rsidRDefault="00000000">
            <w:pPr>
              <w:adjustRightInd w:val="0"/>
              <w:snapToGrid w:val="0"/>
              <w:ind w:right="-20" w:firstLineChars="100" w:firstLine="198"/>
              <w:rPr>
                <w:rFonts w:ascii="宋体" w:hAnsi="宋体"/>
                <w:spacing w:val="-6"/>
                <w:szCs w:val="21"/>
              </w:rPr>
            </w:pPr>
            <w:r>
              <w:rPr>
                <w:rFonts w:ascii="宋体" w:hAnsi="宋体" w:hint="eastAsia"/>
                <w:spacing w:val="-6"/>
                <w:szCs w:val="21"/>
              </w:rPr>
              <w:t>—研究者和临床试验机构与申办者签署的合同</w:t>
            </w:r>
          </w:p>
          <w:p w14:paraId="2243E42A" w14:textId="77777777" w:rsidR="00004825" w:rsidRDefault="00000000">
            <w:pPr>
              <w:adjustRightInd w:val="0"/>
              <w:snapToGrid w:val="0"/>
              <w:ind w:right="-20" w:firstLineChars="100" w:firstLine="198"/>
              <w:rPr>
                <w:rFonts w:ascii="宋体" w:hAnsi="宋体"/>
                <w:spacing w:val="-6"/>
                <w:szCs w:val="21"/>
              </w:rPr>
            </w:pPr>
            <w:r>
              <w:rPr>
                <w:rFonts w:ascii="宋体" w:hAnsi="宋体" w:hint="eastAsia"/>
                <w:spacing w:val="-6"/>
                <w:szCs w:val="21"/>
              </w:rPr>
              <w:t>—研究者和临床试验机构与合同研究组织签署的合同</w:t>
            </w:r>
          </w:p>
          <w:p w14:paraId="5CAEFBE5" w14:textId="77777777" w:rsidR="00004825" w:rsidRDefault="00000000">
            <w:pPr>
              <w:adjustRightInd w:val="0"/>
              <w:snapToGrid w:val="0"/>
              <w:ind w:leftChars="-20" w:left="-42" w:firstLineChars="100" w:firstLine="198"/>
              <w:rPr>
                <w:rFonts w:ascii="宋体" w:hAnsi="宋体"/>
                <w:spacing w:val="-6"/>
                <w:szCs w:val="21"/>
              </w:rPr>
            </w:pPr>
            <w:r>
              <w:rPr>
                <w:rFonts w:ascii="宋体" w:hAnsi="宋体" w:hint="eastAsia"/>
                <w:spacing w:val="-6"/>
                <w:szCs w:val="21"/>
              </w:rPr>
              <w:t>—申办者与合同研究组织签署的合同</w:t>
            </w:r>
          </w:p>
        </w:tc>
        <w:tc>
          <w:tcPr>
            <w:tcW w:w="1418" w:type="dxa"/>
            <w:tcBorders>
              <w:top w:val="single" w:sz="4" w:space="0" w:color="auto"/>
              <w:left w:val="single" w:sz="4" w:space="0" w:color="auto"/>
              <w:bottom w:val="single" w:sz="4" w:space="0" w:color="auto"/>
              <w:right w:val="single" w:sz="4" w:space="0" w:color="auto"/>
            </w:tcBorders>
            <w:vAlign w:val="center"/>
          </w:tcPr>
          <w:p w14:paraId="71C7F8E1"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78D10E76"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7986A3A7" w14:textId="77777777">
        <w:trPr>
          <w:trHeight w:val="1138"/>
          <w:jc w:val="center"/>
        </w:trPr>
        <w:tc>
          <w:tcPr>
            <w:tcW w:w="426" w:type="dxa"/>
            <w:tcBorders>
              <w:top w:val="single" w:sz="4" w:space="0" w:color="auto"/>
              <w:left w:val="single" w:sz="4" w:space="0" w:color="auto"/>
              <w:bottom w:val="single" w:sz="4" w:space="0" w:color="auto"/>
              <w:right w:val="single" w:sz="4" w:space="0" w:color="auto"/>
            </w:tcBorders>
            <w:vAlign w:val="center"/>
          </w:tcPr>
          <w:p w14:paraId="062416A7"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5AEBE904"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伦理审查委员会对以下各项内容的书面审查、同意文件，具签名、注明日期</w:t>
            </w:r>
          </w:p>
          <w:p w14:paraId="39983747" w14:textId="77777777" w:rsidR="00004825" w:rsidRDefault="00000000">
            <w:pPr>
              <w:pStyle w:val="a3"/>
              <w:spacing w:line="240" w:lineRule="auto"/>
              <w:ind w:leftChars="0" w:left="1" w:rightChars="0" w:right="-20" w:firstLineChars="100" w:firstLine="198"/>
              <w:rPr>
                <w:rFonts w:ascii="宋体" w:hAnsi="宋体"/>
                <w:spacing w:val="-6"/>
                <w:sz w:val="21"/>
                <w:szCs w:val="21"/>
              </w:rPr>
            </w:pPr>
            <w:r>
              <w:rPr>
                <w:rFonts w:ascii="宋体" w:hAnsi="宋体" w:hint="eastAsia"/>
                <w:spacing w:val="-6"/>
                <w:sz w:val="21"/>
                <w:szCs w:val="21"/>
              </w:rPr>
              <w:t>—试验方案及其修订版</w:t>
            </w:r>
          </w:p>
          <w:p w14:paraId="3AF74352" w14:textId="77777777" w:rsidR="00004825" w:rsidRDefault="00000000">
            <w:pPr>
              <w:pStyle w:val="a3"/>
              <w:spacing w:line="240" w:lineRule="auto"/>
              <w:ind w:leftChars="94" w:left="248" w:rightChars="0" w:right="-20" w:hangingChars="26" w:hanging="51"/>
              <w:rPr>
                <w:rFonts w:ascii="宋体" w:hAnsi="宋体"/>
                <w:spacing w:val="-6"/>
                <w:sz w:val="21"/>
                <w:szCs w:val="21"/>
              </w:rPr>
            </w:pPr>
            <w:r>
              <w:rPr>
                <w:rFonts w:ascii="宋体" w:hAnsi="宋体" w:hint="eastAsia"/>
                <w:spacing w:val="-6"/>
                <w:sz w:val="21"/>
                <w:szCs w:val="21"/>
              </w:rPr>
              <w:t>—知情同意书</w:t>
            </w:r>
          </w:p>
          <w:p w14:paraId="69DBEC5A" w14:textId="77777777" w:rsidR="00004825" w:rsidRDefault="00000000">
            <w:pPr>
              <w:pStyle w:val="a3"/>
              <w:spacing w:line="240" w:lineRule="auto"/>
              <w:ind w:leftChars="94" w:left="248" w:rightChars="0" w:right="-20" w:hangingChars="26" w:hanging="51"/>
              <w:rPr>
                <w:rFonts w:ascii="宋体" w:hAnsi="宋体"/>
                <w:spacing w:val="-6"/>
                <w:sz w:val="21"/>
                <w:szCs w:val="21"/>
              </w:rPr>
            </w:pPr>
            <w:proofErr w:type="gramStart"/>
            <w:r>
              <w:rPr>
                <w:rFonts w:ascii="宋体" w:hAnsi="宋体" w:hint="eastAsia"/>
                <w:spacing w:val="-6"/>
                <w:sz w:val="21"/>
                <w:szCs w:val="21"/>
              </w:rPr>
              <w:t>—其他提供</w:t>
            </w:r>
            <w:proofErr w:type="gramEnd"/>
            <w:r>
              <w:rPr>
                <w:rFonts w:ascii="宋体" w:hAnsi="宋体" w:hint="eastAsia"/>
                <w:spacing w:val="-6"/>
                <w:sz w:val="21"/>
                <w:szCs w:val="21"/>
              </w:rPr>
              <w:t>给试验参与者的任何书面资料</w:t>
            </w:r>
          </w:p>
          <w:p w14:paraId="4C34F0C6" w14:textId="77777777" w:rsidR="00004825" w:rsidRDefault="00000000">
            <w:pPr>
              <w:pStyle w:val="a3"/>
              <w:spacing w:line="240" w:lineRule="auto"/>
              <w:ind w:leftChars="94" w:left="248" w:rightChars="0" w:right="-20" w:hangingChars="26" w:hanging="51"/>
              <w:rPr>
                <w:rFonts w:ascii="宋体" w:hAnsi="宋体"/>
                <w:spacing w:val="-6"/>
                <w:sz w:val="21"/>
                <w:szCs w:val="21"/>
              </w:rPr>
            </w:pPr>
            <w:r>
              <w:rPr>
                <w:rFonts w:ascii="宋体" w:hAnsi="宋体" w:hint="eastAsia"/>
                <w:spacing w:val="-6"/>
                <w:sz w:val="21"/>
                <w:szCs w:val="21"/>
              </w:rPr>
              <w:t>—试验参与者的招募广告（若使用）</w:t>
            </w:r>
          </w:p>
          <w:p w14:paraId="05AA7220" w14:textId="77777777" w:rsidR="00004825" w:rsidRDefault="00000000">
            <w:pPr>
              <w:pStyle w:val="a3"/>
              <w:spacing w:line="240" w:lineRule="auto"/>
              <w:ind w:leftChars="94" w:left="248" w:rightChars="0" w:right="-20" w:hangingChars="26" w:hanging="51"/>
              <w:rPr>
                <w:rFonts w:ascii="宋体" w:hAnsi="宋体"/>
                <w:spacing w:val="-6"/>
                <w:sz w:val="21"/>
                <w:szCs w:val="21"/>
              </w:rPr>
            </w:pPr>
            <w:r>
              <w:rPr>
                <w:rFonts w:ascii="宋体" w:hAnsi="宋体" w:hint="eastAsia"/>
                <w:spacing w:val="-6"/>
                <w:sz w:val="21"/>
                <w:szCs w:val="21"/>
              </w:rPr>
              <w:t>—对试验参与者的补偿（若有）</w:t>
            </w:r>
          </w:p>
          <w:p w14:paraId="45E31CBB" w14:textId="77777777" w:rsidR="00004825" w:rsidRDefault="00000000">
            <w:pPr>
              <w:adjustRightInd w:val="0"/>
              <w:snapToGrid w:val="0"/>
              <w:ind w:right="-20" w:firstLineChars="100" w:firstLine="198"/>
              <w:rPr>
                <w:rFonts w:ascii="宋体" w:hAnsi="宋体"/>
                <w:spacing w:val="-6"/>
                <w:szCs w:val="21"/>
              </w:rPr>
            </w:pPr>
            <w:r>
              <w:rPr>
                <w:rFonts w:ascii="宋体" w:hAnsi="宋体" w:hint="eastAsia"/>
                <w:spacing w:val="-6"/>
                <w:szCs w:val="21"/>
              </w:rPr>
              <w:t>—伦理审查委员会其他审查，同意的文件（如病例报告表样本）</w:t>
            </w:r>
          </w:p>
        </w:tc>
        <w:tc>
          <w:tcPr>
            <w:tcW w:w="1418" w:type="dxa"/>
            <w:tcBorders>
              <w:top w:val="single" w:sz="4" w:space="0" w:color="auto"/>
              <w:left w:val="single" w:sz="4" w:space="0" w:color="auto"/>
              <w:bottom w:val="single" w:sz="4" w:space="0" w:color="auto"/>
              <w:right w:val="single" w:sz="4" w:space="0" w:color="auto"/>
            </w:tcBorders>
            <w:vAlign w:val="center"/>
          </w:tcPr>
          <w:p w14:paraId="64B70C79"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36870D51"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4DD06A37"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61C6FAD2"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520178EB"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伦理审查委员会的人员组成</w:t>
            </w:r>
          </w:p>
        </w:tc>
        <w:tc>
          <w:tcPr>
            <w:tcW w:w="1418" w:type="dxa"/>
            <w:tcBorders>
              <w:top w:val="single" w:sz="4" w:space="0" w:color="auto"/>
              <w:left w:val="single" w:sz="4" w:space="0" w:color="auto"/>
              <w:bottom w:val="single" w:sz="4" w:space="0" w:color="auto"/>
              <w:right w:val="single" w:sz="4" w:space="0" w:color="auto"/>
            </w:tcBorders>
            <w:vAlign w:val="center"/>
          </w:tcPr>
          <w:p w14:paraId="052B4114"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62E990F9"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17294934" w14:textId="77777777">
        <w:trPr>
          <w:trHeight w:val="851"/>
          <w:jc w:val="center"/>
        </w:trPr>
        <w:tc>
          <w:tcPr>
            <w:tcW w:w="426" w:type="dxa"/>
            <w:tcBorders>
              <w:top w:val="single" w:sz="4" w:space="0" w:color="auto"/>
              <w:left w:val="single" w:sz="4" w:space="0" w:color="auto"/>
              <w:bottom w:val="single" w:sz="4" w:space="0" w:color="auto"/>
              <w:right w:val="single" w:sz="4" w:space="0" w:color="auto"/>
            </w:tcBorders>
            <w:vAlign w:val="center"/>
          </w:tcPr>
          <w:p w14:paraId="3F5D129C"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11C25EEB"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药品监督管理部门对临床试验方案的许可、备案</w:t>
            </w:r>
          </w:p>
        </w:tc>
        <w:tc>
          <w:tcPr>
            <w:tcW w:w="1418" w:type="dxa"/>
            <w:tcBorders>
              <w:top w:val="single" w:sz="4" w:space="0" w:color="auto"/>
              <w:left w:val="single" w:sz="4" w:space="0" w:color="auto"/>
              <w:bottom w:val="single" w:sz="4" w:space="0" w:color="auto"/>
              <w:right w:val="single" w:sz="4" w:space="0" w:color="auto"/>
            </w:tcBorders>
            <w:vAlign w:val="center"/>
          </w:tcPr>
          <w:p w14:paraId="7D65CA66"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22160419"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467C5C61"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2A352A8D"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795B99E3"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研究者签名的履历和其他的资格文件</w:t>
            </w:r>
          </w:p>
          <w:p w14:paraId="5DD251EB" w14:textId="77777777" w:rsidR="00004825" w:rsidRDefault="00000000">
            <w:pPr>
              <w:adjustRightInd w:val="0"/>
              <w:snapToGrid w:val="0"/>
              <w:ind w:leftChars="-20" w:left="-42" w:firstLineChars="200" w:firstLine="396"/>
              <w:rPr>
                <w:rFonts w:ascii="宋体" w:hAnsi="宋体"/>
                <w:spacing w:val="-6"/>
                <w:szCs w:val="21"/>
              </w:rPr>
            </w:pPr>
            <w:r>
              <w:rPr>
                <w:rFonts w:ascii="宋体" w:hAnsi="宋体" w:hint="eastAsia"/>
                <w:spacing w:val="-6"/>
                <w:szCs w:val="21"/>
              </w:rPr>
              <w:t>经授权参与临床试验的医生、护士、药师等研究人员签名的履历和其他资质证明</w:t>
            </w:r>
          </w:p>
        </w:tc>
        <w:tc>
          <w:tcPr>
            <w:tcW w:w="1418" w:type="dxa"/>
            <w:tcBorders>
              <w:top w:val="single" w:sz="4" w:space="0" w:color="auto"/>
              <w:left w:val="single" w:sz="4" w:space="0" w:color="auto"/>
              <w:bottom w:val="single" w:sz="4" w:space="0" w:color="auto"/>
              <w:right w:val="single" w:sz="4" w:space="0" w:color="auto"/>
            </w:tcBorders>
            <w:vAlign w:val="center"/>
          </w:tcPr>
          <w:p w14:paraId="1F6F7539"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6DC723E1"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704B1CE2"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3C0F7C21"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772E4136"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在试验方案中涉及的</w:t>
            </w:r>
            <w:bookmarkStart w:id="0" w:name="OLE_LINK8"/>
            <w:bookmarkStart w:id="1" w:name="OLE_LINK7"/>
            <w:r>
              <w:rPr>
                <w:rFonts w:ascii="宋体" w:hAnsi="宋体" w:hint="eastAsia"/>
                <w:spacing w:val="-6"/>
                <w:szCs w:val="21"/>
              </w:rPr>
              <w:t>医学、实验室、专业技术操作和相关检测</w:t>
            </w:r>
            <w:bookmarkEnd w:id="0"/>
            <w:bookmarkEnd w:id="1"/>
            <w:r>
              <w:rPr>
                <w:rFonts w:ascii="宋体" w:hAnsi="宋体" w:hint="eastAsia"/>
                <w:spacing w:val="-6"/>
                <w:szCs w:val="21"/>
              </w:rPr>
              <w:t>的参考值和参考值范围</w:t>
            </w:r>
          </w:p>
        </w:tc>
        <w:tc>
          <w:tcPr>
            <w:tcW w:w="1418" w:type="dxa"/>
            <w:tcBorders>
              <w:top w:val="single" w:sz="4" w:space="0" w:color="auto"/>
              <w:left w:val="single" w:sz="4" w:space="0" w:color="auto"/>
              <w:bottom w:val="single" w:sz="4" w:space="0" w:color="auto"/>
              <w:right w:val="single" w:sz="4" w:space="0" w:color="auto"/>
            </w:tcBorders>
            <w:vAlign w:val="center"/>
          </w:tcPr>
          <w:p w14:paraId="7CDFD1C4"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7FD056FF"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101D01B9"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70FDB698"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2D3129A1"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医学、实验室、专业技术操作和相关检测的资质证明</w:t>
            </w:r>
          </w:p>
          <w:p w14:paraId="4A3CFCBE"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（资质认可证书或者资质认证证书或者已建立质量控制体系或者外部质量评价体系或者其他验证体系）</w:t>
            </w:r>
          </w:p>
        </w:tc>
        <w:tc>
          <w:tcPr>
            <w:tcW w:w="1418" w:type="dxa"/>
            <w:tcBorders>
              <w:top w:val="single" w:sz="4" w:space="0" w:color="auto"/>
              <w:left w:val="single" w:sz="4" w:space="0" w:color="auto"/>
              <w:bottom w:val="single" w:sz="4" w:space="0" w:color="auto"/>
              <w:right w:val="single" w:sz="4" w:space="0" w:color="auto"/>
            </w:tcBorders>
            <w:vAlign w:val="center"/>
          </w:tcPr>
          <w:p w14:paraId="263B05D0"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6EB60B51"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3573C1C5"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6B8C5DB9"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2A2829FC"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试验用药品的包装盒标签样本</w:t>
            </w:r>
          </w:p>
        </w:tc>
        <w:tc>
          <w:tcPr>
            <w:tcW w:w="1418" w:type="dxa"/>
            <w:tcBorders>
              <w:top w:val="single" w:sz="4" w:space="0" w:color="auto"/>
              <w:left w:val="single" w:sz="4" w:space="0" w:color="auto"/>
              <w:bottom w:val="single" w:sz="4" w:space="0" w:color="auto"/>
              <w:right w:val="single" w:sz="4" w:space="0" w:color="auto"/>
            </w:tcBorders>
            <w:vAlign w:val="center"/>
          </w:tcPr>
          <w:p w14:paraId="35595A87"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0CFBCE11"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08C7C5CE"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55EBC393"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1B9F5466"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试验用药品及其他试验相关材料的说明（若未在试验方案或研究者手册中说明）</w:t>
            </w:r>
          </w:p>
        </w:tc>
        <w:tc>
          <w:tcPr>
            <w:tcW w:w="1418" w:type="dxa"/>
            <w:tcBorders>
              <w:top w:val="single" w:sz="4" w:space="0" w:color="auto"/>
              <w:left w:val="single" w:sz="4" w:space="0" w:color="auto"/>
              <w:bottom w:val="single" w:sz="4" w:space="0" w:color="auto"/>
              <w:right w:val="single" w:sz="4" w:space="0" w:color="auto"/>
            </w:tcBorders>
            <w:vAlign w:val="center"/>
          </w:tcPr>
          <w:p w14:paraId="2B24B27C"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07DA51C3"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595815AD"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50C25841"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5932EA13"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试验用药品及其他试验相关材料的运送记录</w:t>
            </w:r>
          </w:p>
        </w:tc>
        <w:tc>
          <w:tcPr>
            <w:tcW w:w="1418" w:type="dxa"/>
            <w:tcBorders>
              <w:top w:val="single" w:sz="4" w:space="0" w:color="auto"/>
              <w:left w:val="single" w:sz="4" w:space="0" w:color="auto"/>
              <w:bottom w:val="single" w:sz="4" w:space="0" w:color="auto"/>
              <w:right w:val="single" w:sz="4" w:space="0" w:color="auto"/>
            </w:tcBorders>
            <w:vAlign w:val="center"/>
          </w:tcPr>
          <w:p w14:paraId="26EFE8B9"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5BF219C1"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338C18C2"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4CE30859"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79BA54F3"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试验用药品的检验报告</w:t>
            </w:r>
          </w:p>
        </w:tc>
        <w:tc>
          <w:tcPr>
            <w:tcW w:w="1418" w:type="dxa"/>
            <w:tcBorders>
              <w:top w:val="single" w:sz="4" w:space="0" w:color="auto"/>
              <w:left w:val="single" w:sz="4" w:space="0" w:color="auto"/>
              <w:bottom w:val="single" w:sz="4" w:space="0" w:color="auto"/>
              <w:right w:val="single" w:sz="4" w:space="0" w:color="auto"/>
            </w:tcBorders>
            <w:vAlign w:val="center"/>
          </w:tcPr>
          <w:p w14:paraId="28955B7A"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42BDC4F3"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6D1343AB"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3752F120"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4C91D9E6"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盲法试验的</w:t>
            </w:r>
            <w:proofErr w:type="gramStart"/>
            <w:r>
              <w:rPr>
                <w:rFonts w:ascii="宋体" w:hAnsi="宋体" w:hint="eastAsia"/>
                <w:spacing w:val="-6"/>
                <w:szCs w:val="21"/>
              </w:rPr>
              <w:t>揭盲程序</w:t>
            </w:r>
            <w:proofErr w:type="gramEnd"/>
          </w:p>
        </w:tc>
        <w:tc>
          <w:tcPr>
            <w:tcW w:w="1418" w:type="dxa"/>
            <w:tcBorders>
              <w:top w:val="single" w:sz="4" w:space="0" w:color="auto"/>
              <w:left w:val="single" w:sz="4" w:space="0" w:color="auto"/>
              <w:bottom w:val="single" w:sz="4" w:space="0" w:color="auto"/>
              <w:right w:val="single" w:sz="4" w:space="0" w:color="auto"/>
            </w:tcBorders>
            <w:vAlign w:val="center"/>
          </w:tcPr>
          <w:p w14:paraId="2E63952C"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1D8ED847"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6B2C4DD4"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211458E3"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51F1CE5F"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总随机表</w:t>
            </w:r>
          </w:p>
        </w:tc>
        <w:tc>
          <w:tcPr>
            <w:tcW w:w="1418" w:type="dxa"/>
            <w:tcBorders>
              <w:top w:val="single" w:sz="4" w:space="0" w:color="auto"/>
              <w:left w:val="single" w:sz="4" w:space="0" w:color="auto"/>
              <w:bottom w:val="single" w:sz="4" w:space="0" w:color="auto"/>
              <w:right w:val="single" w:sz="4" w:space="0" w:color="auto"/>
            </w:tcBorders>
            <w:vAlign w:val="center"/>
          </w:tcPr>
          <w:p w14:paraId="2FBD375D"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6229CF1E"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13F0295A"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38A2CFA7"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3E7237C0"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申办者试验前监查报告</w:t>
            </w:r>
          </w:p>
        </w:tc>
        <w:tc>
          <w:tcPr>
            <w:tcW w:w="1418" w:type="dxa"/>
            <w:tcBorders>
              <w:top w:val="single" w:sz="4" w:space="0" w:color="auto"/>
              <w:left w:val="single" w:sz="4" w:space="0" w:color="auto"/>
              <w:bottom w:val="single" w:sz="4" w:space="0" w:color="auto"/>
              <w:right w:val="single" w:sz="4" w:space="0" w:color="auto"/>
            </w:tcBorders>
            <w:vAlign w:val="center"/>
          </w:tcPr>
          <w:p w14:paraId="0A71574F"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606" w:type="dxa"/>
            <w:tcBorders>
              <w:top w:val="single" w:sz="4" w:space="0" w:color="auto"/>
              <w:left w:val="single" w:sz="4" w:space="0" w:color="auto"/>
              <w:bottom w:val="single" w:sz="4" w:space="0" w:color="auto"/>
              <w:right w:val="single" w:sz="4" w:space="0" w:color="auto"/>
            </w:tcBorders>
            <w:vAlign w:val="center"/>
          </w:tcPr>
          <w:p w14:paraId="3E286D69" w14:textId="77777777" w:rsidR="00004825" w:rsidRDefault="00004825">
            <w:pPr>
              <w:adjustRightInd w:val="0"/>
              <w:snapToGrid w:val="0"/>
              <w:ind w:leftChars="-20" w:left="-42" w:rightChars="-20" w:right="-42"/>
              <w:jc w:val="center"/>
              <w:rPr>
                <w:rFonts w:ascii="宋体" w:hAnsi="宋体"/>
                <w:spacing w:val="-6"/>
                <w:kern w:val="0"/>
                <w:szCs w:val="21"/>
              </w:rPr>
            </w:pPr>
          </w:p>
        </w:tc>
      </w:tr>
      <w:tr w:rsidR="00004825" w14:paraId="4C733CE8" w14:textId="77777777">
        <w:trPr>
          <w:jc w:val="center"/>
        </w:trPr>
        <w:tc>
          <w:tcPr>
            <w:tcW w:w="426" w:type="dxa"/>
            <w:tcBorders>
              <w:top w:val="single" w:sz="4" w:space="0" w:color="auto"/>
              <w:left w:val="single" w:sz="4" w:space="0" w:color="auto"/>
              <w:bottom w:val="single" w:sz="4" w:space="0" w:color="auto"/>
              <w:right w:val="single" w:sz="4" w:space="0" w:color="auto"/>
            </w:tcBorders>
            <w:vAlign w:val="center"/>
          </w:tcPr>
          <w:p w14:paraId="58404704" w14:textId="77777777" w:rsidR="00004825" w:rsidRDefault="00004825">
            <w:pPr>
              <w:pStyle w:val="a8"/>
              <w:numPr>
                <w:ilvl w:val="0"/>
                <w:numId w:val="1"/>
              </w:numPr>
              <w:adjustRightInd w:val="0"/>
              <w:snapToGrid w:val="0"/>
              <w:spacing w:line="360" w:lineRule="auto"/>
              <w:ind w:rightChars="-20" w:right="-42" w:firstLineChars="0"/>
              <w:jc w:val="center"/>
              <w:rPr>
                <w:rFonts w:ascii="宋体" w:hAnsi="宋体"/>
                <w:spacing w:val="-6"/>
                <w:kern w:val="0"/>
                <w:szCs w:val="21"/>
              </w:rPr>
            </w:pPr>
          </w:p>
        </w:tc>
        <w:tc>
          <w:tcPr>
            <w:tcW w:w="5910" w:type="dxa"/>
            <w:tcBorders>
              <w:top w:val="single" w:sz="4" w:space="0" w:color="auto"/>
              <w:left w:val="single" w:sz="4" w:space="0" w:color="auto"/>
              <w:bottom w:val="single" w:sz="4" w:space="0" w:color="auto"/>
              <w:right w:val="single" w:sz="4" w:space="0" w:color="auto"/>
            </w:tcBorders>
            <w:vAlign w:val="center"/>
          </w:tcPr>
          <w:p w14:paraId="20FED177"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试验启动监查报告</w:t>
            </w:r>
          </w:p>
        </w:tc>
        <w:tc>
          <w:tcPr>
            <w:tcW w:w="1418" w:type="dxa"/>
            <w:tcBorders>
              <w:top w:val="single" w:sz="4" w:space="0" w:color="auto"/>
              <w:left w:val="single" w:sz="4" w:space="0" w:color="auto"/>
              <w:bottom w:val="single" w:sz="4" w:space="0" w:color="auto"/>
              <w:right w:val="single" w:sz="4" w:space="0" w:color="auto"/>
            </w:tcBorders>
            <w:vAlign w:val="center"/>
          </w:tcPr>
          <w:p w14:paraId="1B4BA56C" w14:textId="77777777" w:rsidR="00004825" w:rsidRDefault="00000000">
            <w:pPr>
              <w:adjustRightInd w:val="0"/>
              <w:snapToGrid w:val="0"/>
              <w:spacing w:line="340" w:lineRule="exact"/>
              <w:ind w:right="-20"/>
              <w:rPr>
                <w:rFonts w:ascii="宋体" w:hAnsi="宋体"/>
                <w:spacing w:val="-6"/>
                <w:szCs w:val="21"/>
              </w:rPr>
            </w:pPr>
            <w:bookmarkStart w:id="2" w:name="OLE_LINK2"/>
            <w:bookmarkStart w:id="3" w:name="OLE_LINK1"/>
            <w:r>
              <w:rPr>
                <w:rFonts w:ascii="宋体" w:hAnsi="宋体" w:hint="eastAsia"/>
                <w:spacing w:val="-6"/>
                <w:szCs w:val="21"/>
              </w:rPr>
              <w:t>□是  □否</w:t>
            </w:r>
            <w:bookmarkEnd w:id="2"/>
            <w:bookmarkEnd w:id="3"/>
          </w:p>
        </w:tc>
        <w:tc>
          <w:tcPr>
            <w:tcW w:w="1606" w:type="dxa"/>
            <w:tcBorders>
              <w:top w:val="single" w:sz="4" w:space="0" w:color="auto"/>
              <w:left w:val="single" w:sz="4" w:space="0" w:color="auto"/>
              <w:bottom w:val="single" w:sz="4" w:space="0" w:color="auto"/>
              <w:right w:val="single" w:sz="4" w:space="0" w:color="auto"/>
            </w:tcBorders>
            <w:vAlign w:val="center"/>
          </w:tcPr>
          <w:p w14:paraId="4FBDF9A7" w14:textId="77777777" w:rsidR="00004825" w:rsidRDefault="00004825">
            <w:pPr>
              <w:adjustRightInd w:val="0"/>
              <w:snapToGrid w:val="0"/>
              <w:ind w:leftChars="-20" w:left="-42" w:rightChars="-20" w:right="-42"/>
              <w:jc w:val="center"/>
              <w:rPr>
                <w:rFonts w:ascii="宋体" w:hAnsi="宋体"/>
                <w:spacing w:val="-6"/>
                <w:kern w:val="0"/>
                <w:szCs w:val="21"/>
              </w:rPr>
            </w:pPr>
          </w:p>
        </w:tc>
      </w:tr>
    </w:tbl>
    <w:p w14:paraId="3B60D1D9" w14:textId="77777777" w:rsidR="00004825" w:rsidRDefault="00000000">
      <w:pPr>
        <w:widowControl/>
        <w:rPr>
          <w:b/>
          <w:bCs/>
          <w:color w:val="000000"/>
          <w:kern w:val="0"/>
          <w:sz w:val="24"/>
        </w:rPr>
      </w:pPr>
      <w:r>
        <w:rPr>
          <w:rFonts w:ascii="黑体" w:eastAsia="黑体" w:hAnsi="黑体" w:hint="eastAsia"/>
          <w:sz w:val="32"/>
          <w:szCs w:val="32"/>
        </w:rPr>
        <w:br w:type="page"/>
      </w:r>
      <w:r>
        <w:rPr>
          <w:rFonts w:hint="eastAsia"/>
          <w:b/>
          <w:bCs/>
          <w:color w:val="000000"/>
          <w:kern w:val="0"/>
          <w:sz w:val="24"/>
        </w:rPr>
        <w:lastRenderedPageBreak/>
        <w:t>二、临床试验进行阶段</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5767"/>
        <w:gridCol w:w="1418"/>
        <w:gridCol w:w="1748"/>
      </w:tblGrid>
      <w:tr w:rsidR="00004825" w14:paraId="66432B53" w14:textId="77777777">
        <w:trPr>
          <w:cantSplit/>
          <w:trHeight w:val="912"/>
          <w:jc w:val="center"/>
        </w:trPr>
        <w:tc>
          <w:tcPr>
            <w:tcW w:w="427" w:type="dxa"/>
            <w:tcBorders>
              <w:top w:val="single" w:sz="4" w:space="0" w:color="auto"/>
              <w:left w:val="single" w:sz="4" w:space="0" w:color="auto"/>
              <w:bottom w:val="single" w:sz="4" w:space="0" w:color="auto"/>
              <w:right w:val="single" w:sz="4" w:space="0" w:color="auto"/>
            </w:tcBorders>
            <w:vAlign w:val="center"/>
          </w:tcPr>
          <w:p w14:paraId="5F5989D4" w14:textId="77777777" w:rsidR="00004825" w:rsidRDefault="00004825">
            <w:pPr>
              <w:adjustRightInd w:val="0"/>
              <w:snapToGrid w:val="0"/>
              <w:spacing w:line="340" w:lineRule="exact"/>
              <w:ind w:leftChars="-20" w:left="-42" w:rightChars="-20" w:right="-42"/>
              <w:jc w:val="center"/>
              <w:rPr>
                <w:rFonts w:ascii="宋体" w:hAnsi="宋体" w:cs="黑体"/>
                <w:b/>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4A683EA1" w14:textId="77777777" w:rsidR="00004825" w:rsidRDefault="00000000">
            <w:pPr>
              <w:adjustRightInd w:val="0"/>
              <w:snapToGrid w:val="0"/>
              <w:ind w:right="-20"/>
              <w:rPr>
                <w:rFonts w:ascii="宋体" w:hAnsi="宋体"/>
                <w:b/>
                <w:spacing w:val="-6"/>
                <w:szCs w:val="21"/>
              </w:rPr>
            </w:pPr>
            <w:r>
              <w:rPr>
                <w:rFonts w:ascii="宋体" w:hAnsi="宋体" w:cs="黑体" w:hint="eastAsia"/>
                <w:b/>
                <w:spacing w:val="6"/>
                <w:szCs w:val="21"/>
              </w:rPr>
              <w:t>必备文件</w:t>
            </w:r>
          </w:p>
        </w:tc>
        <w:tc>
          <w:tcPr>
            <w:tcW w:w="1418" w:type="dxa"/>
            <w:tcBorders>
              <w:top w:val="single" w:sz="4" w:space="0" w:color="auto"/>
              <w:left w:val="single" w:sz="4" w:space="0" w:color="auto"/>
              <w:bottom w:val="single" w:sz="4" w:space="0" w:color="auto"/>
              <w:right w:val="single" w:sz="4" w:space="0" w:color="auto"/>
            </w:tcBorders>
            <w:vAlign w:val="center"/>
          </w:tcPr>
          <w:p w14:paraId="73E6CC7E" w14:textId="77777777" w:rsidR="00004825" w:rsidRDefault="00000000">
            <w:pPr>
              <w:adjustRightInd w:val="0"/>
              <w:snapToGrid w:val="0"/>
              <w:spacing w:line="340" w:lineRule="exact"/>
              <w:ind w:leftChars="-20" w:left="-42" w:rightChars="-20" w:right="-42"/>
              <w:jc w:val="center"/>
              <w:rPr>
                <w:rFonts w:ascii="宋体" w:hAnsi="宋体" w:cs="黑体"/>
                <w:b/>
                <w:spacing w:val="6"/>
                <w:szCs w:val="21"/>
              </w:rPr>
            </w:pPr>
            <w:r>
              <w:rPr>
                <w:rFonts w:ascii="宋体" w:hAnsi="宋体" w:cs="黑体" w:hint="eastAsia"/>
                <w:b/>
                <w:spacing w:val="6"/>
                <w:szCs w:val="21"/>
              </w:rPr>
              <w:t>保存情况</w:t>
            </w:r>
          </w:p>
        </w:tc>
        <w:tc>
          <w:tcPr>
            <w:tcW w:w="1748" w:type="dxa"/>
            <w:tcBorders>
              <w:top w:val="single" w:sz="4" w:space="0" w:color="auto"/>
              <w:left w:val="single" w:sz="4" w:space="0" w:color="auto"/>
              <w:bottom w:val="single" w:sz="4" w:space="0" w:color="auto"/>
              <w:right w:val="single" w:sz="4" w:space="0" w:color="auto"/>
            </w:tcBorders>
            <w:vAlign w:val="center"/>
          </w:tcPr>
          <w:p w14:paraId="72C11A80" w14:textId="77777777" w:rsidR="00004825" w:rsidRDefault="00000000">
            <w:pPr>
              <w:adjustRightInd w:val="0"/>
              <w:snapToGrid w:val="0"/>
              <w:spacing w:line="340" w:lineRule="exact"/>
              <w:ind w:leftChars="-20" w:left="-42" w:rightChars="-20" w:right="-42"/>
              <w:jc w:val="center"/>
              <w:rPr>
                <w:rFonts w:ascii="宋体" w:hAnsi="宋体" w:cs="黑体"/>
                <w:b/>
                <w:spacing w:val="6"/>
                <w:szCs w:val="21"/>
              </w:rPr>
            </w:pPr>
            <w:r>
              <w:rPr>
                <w:rFonts w:ascii="宋体" w:hAnsi="宋体" w:cs="黑体" w:hint="eastAsia"/>
                <w:b/>
                <w:spacing w:val="6"/>
                <w:szCs w:val="21"/>
              </w:rPr>
              <w:t>说明</w:t>
            </w:r>
          </w:p>
        </w:tc>
      </w:tr>
      <w:tr w:rsidR="00004825" w14:paraId="26D8C5CA"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694D49C0"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66F2A5BB"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更新的研究者手册</w:t>
            </w:r>
          </w:p>
        </w:tc>
        <w:tc>
          <w:tcPr>
            <w:tcW w:w="1418" w:type="dxa"/>
            <w:tcBorders>
              <w:top w:val="single" w:sz="4" w:space="0" w:color="auto"/>
              <w:left w:val="single" w:sz="4" w:space="0" w:color="auto"/>
              <w:bottom w:val="single" w:sz="4" w:space="0" w:color="auto"/>
              <w:right w:val="single" w:sz="4" w:space="0" w:color="auto"/>
            </w:tcBorders>
            <w:vAlign w:val="center"/>
          </w:tcPr>
          <w:p w14:paraId="743E73D5"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076FF78D" w14:textId="77777777" w:rsidR="00004825" w:rsidRDefault="00004825">
            <w:pPr>
              <w:adjustRightInd w:val="0"/>
              <w:snapToGrid w:val="0"/>
              <w:spacing w:line="340" w:lineRule="exact"/>
              <w:ind w:right="-20"/>
              <w:jc w:val="center"/>
              <w:rPr>
                <w:rFonts w:ascii="宋体" w:hAnsi="宋体"/>
                <w:spacing w:val="-6"/>
                <w:szCs w:val="21"/>
              </w:rPr>
            </w:pPr>
          </w:p>
        </w:tc>
      </w:tr>
      <w:tr w:rsidR="00004825" w14:paraId="57DD63CA"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7E784D39"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1800F3F2"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对下列内容的任何更改：</w:t>
            </w:r>
          </w:p>
          <w:p w14:paraId="4130C9D0"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—试验方案及其修订版，病例报告表</w:t>
            </w:r>
          </w:p>
          <w:p w14:paraId="2E5CEAE7"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—知情同意书</w:t>
            </w:r>
          </w:p>
          <w:p w14:paraId="2653D486" w14:textId="77777777" w:rsidR="00004825" w:rsidRDefault="00000000">
            <w:pPr>
              <w:adjustRightInd w:val="0"/>
              <w:snapToGrid w:val="0"/>
              <w:ind w:leftChars="-20" w:left="-42"/>
              <w:rPr>
                <w:rFonts w:ascii="宋体" w:hAnsi="宋体"/>
                <w:spacing w:val="-6"/>
                <w:szCs w:val="21"/>
              </w:rPr>
            </w:pPr>
            <w:proofErr w:type="gramStart"/>
            <w:r>
              <w:rPr>
                <w:rFonts w:ascii="宋体" w:hAnsi="宋体" w:hint="eastAsia"/>
                <w:spacing w:val="-6"/>
                <w:szCs w:val="21"/>
              </w:rPr>
              <w:t>—其他提供</w:t>
            </w:r>
            <w:proofErr w:type="gramEnd"/>
            <w:r>
              <w:rPr>
                <w:rFonts w:ascii="宋体" w:hAnsi="宋体" w:hint="eastAsia"/>
                <w:spacing w:val="-6"/>
                <w:szCs w:val="21"/>
              </w:rPr>
              <w:t>给试验参与者的任何书面资料</w:t>
            </w:r>
          </w:p>
          <w:p w14:paraId="37C9B368"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—试验参与者招募广告（若使用）</w:t>
            </w:r>
          </w:p>
        </w:tc>
        <w:tc>
          <w:tcPr>
            <w:tcW w:w="1418" w:type="dxa"/>
            <w:tcBorders>
              <w:top w:val="single" w:sz="4" w:space="0" w:color="auto"/>
              <w:left w:val="single" w:sz="4" w:space="0" w:color="auto"/>
              <w:bottom w:val="single" w:sz="4" w:space="0" w:color="auto"/>
              <w:right w:val="single" w:sz="4" w:space="0" w:color="auto"/>
            </w:tcBorders>
            <w:vAlign w:val="center"/>
          </w:tcPr>
          <w:p w14:paraId="74F60EF3"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tcPr>
          <w:p w14:paraId="765A116D" w14:textId="77777777" w:rsidR="00004825" w:rsidRDefault="00004825">
            <w:pPr>
              <w:adjustRightInd w:val="0"/>
              <w:snapToGrid w:val="0"/>
              <w:spacing w:line="340" w:lineRule="exact"/>
              <w:ind w:right="-20"/>
              <w:jc w:val="center"/>
              <w:rPr>
                <w:rFonts w:ascii="宋体" w:hAnsi="宋体"/>
                <w:spacing w:val="-6"/>
                <w:szCs w:val="21"/>
              </w:rPr>
            </w:pPr>
          </w:p>
        </w:tc>
      </w:tr>
      <w:tr w:rsidR="00004825" w14:paraId="19A74592" w14:textId="77777777">
        <w:trPr>
          <w:trHeight w:val="1124"/>
          <w:jc w:val="center"/>
        </w:trPr>
        <w:tc>
          <w:tcPr>
            <w:tcW w:w="427" w:type="dxa"/>
            <w:tcBorders>
              <w:top w:val="single" w:sz="4" w:space="0" w:color="auto"/>
              <w:left w:val="single" w:sz="4" w:space="0" w:color="auto"/>
              <w:bottom w:val="single" w:sz="4" w:space="0" w:color="auto"/>
              <w:right w:val="single" w:sz="4" w:space="0" w:color="auto"/>
            </w:tcBorders>
            <w:vAlign w:val="center"/>
          </w:tcPr>
          <w:p w14:paraId="16138313"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1539F10F"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伦理审查委员会对以下各项内容的书面审查、同意文件，具签名、注明日期</w:t>
            </w:r>
          </w:p>
          <w:p w14:paraId="18B49F55" w14:textId="77777777" w:rsidR="00004825" w:rsidRDefault="00000000">
            <w:pPr>
              <w:pStyle w:val="a8"/>
              <w:autoSpaceDE w:val="0"/>
              <w:autoSpaceDN w:val="0"/>
              <w:adjustRightInd w:val="0"/>
              <w:snapToGrid w:val="0"/>
              <w:ind w:leftChars="-20" w:left="-42" w:firstLineChars="0" w:firstLine="0"/>
              <w:rPr>
                <w:rFonts w:ascii="宋体" w:hAnsi="宋体"/>
                <w:spacing w:val="-6"/>
                <w:szCs w:val="21"/>
              </w:rPr>
            </w:pPr>
            <w:r>
              <w:rPr>
                <w:rFonts w:ascii="宋体" w:hAnsi="宋体" w:hint="eastAsia"/>
                <w:spacing w:val="-6"/>
                <w:szCs w:val="21"/>
              </w:rPr>
              <w:t>—试验方案修改</w:t>
            </w:r>
          </w:p>
          <w:p w14:paraId="36715260" w14:textId="77777777" w:rsidR="00004825" w:rsidRDefault="00000000">
            <w:pPr>
              <w:pStyle w:val="a8"/>
              <w:autoSpaceDE w:val="0"/>
              <w:autoSpaceDN w:val="0"/>
              <w:adjustRightInd w:val="0"/>
              <w:snapToGrid w:val="0"/>
              <w:ind w:leftChars="-20" w:left="-42" w:firstLineChars="0" w:firstLine="0"/>
              <w:rPr>
                <w:rFonts w:ascii="宋体" w:hAnsi="宋体"/>
                <w:spacing w:val="-6"/>
                <w:szCs w:val="21"/>
              </w:rPr>
            </w:pPr>
            <w:proofErr w:type="gramStart"/>
            <w:r>
              <w:rPr>
                <w:rFonts w:ascii="宋体" w:hAnsi="宋体" w:hint="eastAsia"/>
                <w:spacing w:val="-6"/>
                <w:szCs w:val="21"/>
              </w:rPr>
              <w:t>—下列</w:t>
            </w:r>
            <w:proofErr w:type="gramEnd"/>
            <w:r>
              <w:rPr>
                <w:rFonts w:ascii="宋体" w:hAnsi="宋体" w:hint="eastAsia"/>
                <w:spacing w:val="-6"/>
                <w:szCs w:val="21"/>
              </w:rPr>
              <w:t>文件修订本</w:t>
            </w:r>
          </w:p>
          <w:p w14:paraId="0D0E4229"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—知情同意书</w:t>
            </w:r>
          </w:p>
          <w:p w14:paraId="2465317B" w14:textId="77777777" w:rsidR="00004825" w:rsidRDefault="00000000">
            <w:pPr>
              <w:adjustRightInd w:val="0"/>
              <w:snapToGrid w:val="0"/>
              <w:ind w:leftChars="-20" w:left="-42"/>
              <w:rPr>
                <w:rFonts w:ascii="宋体" w:hAnsi="宋体"/>
                <w:spacing w:val="-6"/>
                <w:szCs w:val="21"/>
              </w:rPr>
            </w:pPr>
            <w:proofErr w:type="gramStart"/>
            <w:r>
              <w:rPr>
                <w:rFonts w:ascii="宋体" w:hAnsi="宋体" w:hint="eastAsia"/>
                <w:spacing w:val="-6"/>
                <w:szCs w:val="21"/>
              </w:rPr>
              <w:t>—其他提供</w:t>
            </w:r>
            <w:proofErr w:type="gramEnd"/>
            <w:r>
              <w:rPr>
                <w:rFonts w:ascii="宋体" w:hAnsi="宋体" w:hint="eastAsia"/>
                <w:spacing w:val="-6"/>
                <w:szCs w:val="21"/>
              </w:rPr>
              <w:t>给试验参与者的任何书面资料</w:t>
            </w:r>
          </w:p>
          <w:p w14:paraId="52242705"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—试验参与者招募广告（若使用）</w:t>
            </w:r>
          </w:p>
          <w:p w14:paraId="78C8E093" w14:textId="77777777" w:rsidR="00004825" w:rsidRDefault="00000000">
            <w:pPr>
              <w:pStyle w:val="a8"/>
              <w:autoSpaceDE w:val="0"/>
              <w:autoSpaceDN w:val="0"/>
              <w:adjustRightInd w:val="0"/>
              <w:snapToGrid w:val="0"/>
              <w:ind w:leftChars="-20" w:left="-42" w:firstLineChars="0" w:firstLine="0"/>
              <w:rPr>
                <w:rFonts w:ascii="宋体" w:hAnsi="宋体"/>
                <w:spacing w:val="-6"/>
                <w:szCs w:val="21"/>
              </w:rPr>
            </w:pPr>
            <w:r>
              <w:rPr>
                <w:rFonts w:ascii="宋体" w:hAnsi="宋体" w:hint="eastAsia"/>
                <w:spacing w:val="-6"/>
                <w:szCs w:val="21"/>
              </w:rPr>
              <w:t>—伦理审查委员会任何其他审查，同意的文件</w:t>
            </w:r>
          </w:p>
          <w:p w14:paraId="21560070"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—对临床试验的跟踪审查（必要时）</w:t>
            </w:r>
          </w:p>
        </w:tc>
        <w:tc>
          <w:tcPr>
            <w:tcW w:w="1418" w:type="dxa"/>
            <w:tcBorders>
              <w:top w:val="single" w:sz="4" w:space="0" w:color="auto"/>
              <w:left w:val="single" w:sz="4" w:space="0" w:color="auto"/>
              <w:bottom w:val="single" w:sz="4" w:space="0" w:color="auto"/>
              <w:right w:val="single" w:sz="4" w:space="0" w:color="auto"/>
            </w:tcBorders>
            <w:vAlign w:val="center"/>
          </w:tcPr>
          <w:p w14:paraId="4E03C1A1"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tcPr>
          <w:p w14:paraId="24FA35FF" w14:textId="77777777" w:rsidR="00004825" w:rsidRDefault="00004825">
            <w:pPr>
              <w:adjustRightInd w:val="0"/>
              <w:snapToGrid w:val="0"/>
              <w:spacing w:line="340" w:lineRule="exact"/>
              <w:ind w:right="-20"/>
              <w:jc w:val="center"/>
              <w:rPr>
                <w:rFonts w:ascii="宋体" w:hAnsi="宋体"/>
                <w:spacing w:val="-6"/>
                <w:szCs w:val="21"/>
              </w:rPr>
            </w:pPr>
          </w:p>
        </w:tc>
      </w:tr>
      <w:tr w:rsidR="00004825" w14:paraId="2AFB8EFA" w14:textId="77777777">
        <w:trPr>
          <w:trHeight w:val="870"/>
          <w:jc w:val="center"/>
        </w:trPr>
        <w:tc>
          <w:tcPr>
            <w:tcW w:w="427" w:type="dxa"/>
            <w:tcBorders>
              <w:top w:val="single" w:sz="4" w:space="0" w:color="auto"/>
              <w:left w:val="single" w:sz="4" w:space="0" w:color="auto"/>
              <w:bottom w:val="single" w:sz="4" w:space="0" w:color="auto"/>
              <w:right w:val="single" w:sz="4" w:space="0" w:color="auto"/>
            </w:tcBorders>
            <w:vAlign w:val="center"/>
          </w:tcPr>
          <w:p w14:paraId="1DAD5380"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3AF4B6E5"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药品监督管理部门对试验方案修改及其他文件的许可、备案</w:t>
            </w:r>
          </w:p>
        </w:tc>
        <w:tc>
          <w:tcPr>
            <w:tcW w:w="1418" w:type="dxa"/>
            <w:tcBorders>
              <w:top w:val="single" w:sz="4" w:space="0" w:color="auto"/>
              <w:left w:val="single" w:sz="4" w:space="0" w:color="auto"/>
              <w:bottom w:val="single" w:sz="4" w:space="0" w:color="auto"/>
              <w:right w:val="single" w:sz="4" w:space="0" w:color="auto"/>
            </w:tcBorders>
            <w:vAlign w:val="center"/>
          </w:tcPr>
          <w:p w14:paraId="2313E833"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tcPr>
          <w:p w14:paraId="674226FB" w14:textId="77777777" w:rsidR="00004825" w:rsidRDefault="00004825">
            <w:pPr>
              <w:adjustRightInd w:val="0"/>
              <w:snapToGrid w:val="0"/>
              <w:spacing w:line="340" w:lineRule="exact"/>
              <w:ind w:right="-20"/>
              <w:jc w:val="center"/>
              <w:rPr>
                <w:rFonts w:ascii="宋体" w:hAnsi="宋体"/>
                <w:spacing w:val="-6"/>
                <w:szCs w:val="21"/>
              </w:rPr>
            </w:pPr>
          </w:p>
        </w:tc>
      </w:tr>
      <w:tr w:rsidR="00004825" w14:paraId="35D824D2"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10F276EF"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3366C19F"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研究者更新的履历和其他的资格文件</w:t>
            </w:r>
          </w:p>
          <w:p w14:paraId="63DE6C9A"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经授权参与临床试验的医生、护士、药师等研究人员更新的履历和其他资质证明</w:t>
            </w:r>
          </w:p>
        </w:tc>
        <w:tc>
          <w:tcPr>
            <w:tcW w:w="1418" w:type="dxa"/>
            <w:tcBorders>
              <w:top w:val="single" w:sz="4" w:space="0" w:color="auto"/>
              <w:left w:val="single" w:sz="4" w:space="0" w:color="auto"/>
              <w:bottom w:val="single" w:sz="4" w:space="0" w:color="auto"/>
              <w:right w:val="single" w:sz="4" w:space="0" w:color="auto"/>
            </w:tcBorders>
            <w:vAlign w:val="center"/>
          </w:tcPr>
          <w:p w14:paraId="148501C7"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tcPr>
          <w:p w14:paraId="03AD7911" w14:textId="77777777" w:rsidR="00004825" w:rsidRDefault="00004825">
            <w:pPr>
              <w:adjustRightInd w:val="0"/>
              <w:snapToGrid w:val="0"/>
              <w:spacing w:line="340" w:lineRule="exact"/>
              <w:ind w:right="-20"/>
              <w:jc w:val="center"/>
              <w:rPr>
                <w:rFonts w:ascii="宋体" w:hAnsi="宋体"/>
                <w:spacing w:val="-6"/>
                <w:szCs w:val="21"/>
              </w:rPr>
            </w:pPr>
          </w:p>
        </w:tc>
      </w:tr>
      <w:tr w:rsidR="00004825" w14:paraId="5C12BF03"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69D2BAA8"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320DC29E"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更新的医学、实验室、专业技术操作和相关检测的参考值和参考值范围</w:t>
            </w:r>
          </w:p>
        </w:tc>
        <w:tc>
          <w:tcPr>
            <w:tcW w:w="1418" w:type="dxa"/>
            <w:tcBorders>
              <w:top w:val="single" w:sz="4" w:space="0" w:color="auto"/>
              <w:left w:val="single" w:sz="4" w:space="0" w:color="auto"/>
              <w:bottom w:val="single" w:sz="4" w:space="0" w:color="auto"/>
              <w:right w:val="single" w:sz="4" w:space="0" w:color="auto"/>
            </w:tcBorders>
            <w:vAlign w:val="center"/>
          </w:tcPr>
          <w:p w14:paraId="30096C85"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tcPr>
          <w:p w14:paraId="6DD20C1B" w14:textId="77777777" w:rsidR="00004825" w:rsidRDefault="00004825">
            <w:pPr>
              <w:adjustRightInd w:val="0"/>
              <w:snapToGrid w:val="0"/>
              <w:spacing w:line="340" w:lineRule="exact"/>
              <w:ind w:right="-20"/>
              <w:jc w:val="center"/>
              <w:rPr>
                <w:rFonts w:ascii="宋体" w:hAnsi="宋体"/>
                <w:spacing w:val="-6"/>
                <w:szCs w:val="21"/>
              </w:rPr>
            </w:pPr>
          </w:p>
        </w:tc>
      </w:tr>
      <w:tr w:rsidR="00004825" w14:paraId="25AC2F0F"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68FEE3C4"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1D7345E3"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更新的医学、实验室、专业技术操作和相关检测的资质证明</w:t>
            </w:r>
          </w:p>
          <w:p w14:paraId="1DFDD084"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（资质认可证书或者资质认证证书或者已建立质量控制体系或者外部质量评价体系或者其他验证体系）</w:t>
            </w:r>
          </w:p>
        </w:tc>
        <w:tc>
          <w:tcPr>
            <w:tcW w:w="1418" w:type="dxa"/>
            <w:tcBorders>
              <w:top w:val="single" w:sz="4" w:space="0" w:color="auto"/>
              <w:left w:val="single" w:sz="4" w:space="0" w:color="auto"/>
              <w:bottom w:val="single" w:sz="4" w:space="0" w:color="auto"/>
              <w:right w:val="single" w:sz="4" w:space="0" w:color="auto"/>
            </w:tcBorders>
            <w:vAlign w:val="center"/>
          </w:tcPr>
          <w:p w14:paraId="6E336D2F"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tcPr>
          <w:p w14:paraId="51B9A676" w14:textId="77777777" w:rsidR="00004825" w:rsidRDefault="00004825">
            <w:pPr>
              <w:adjustRightInd w:val="0"/>
              <w:snapToGrid w:val="0"/>
              <w:spacing w:line="340" w:lineRule="exact"/>
              <w:ind w:right="-20"/>
              <w:jc w:val="center"/>
              <w:rPr>
                <w:rFonts w:ascii="宋体" w:hAnsi="宋体"/>
                <w:spacing w:val="-6"/>
                <w:szCs w:val="21"/>
              </w:rPr>
            </w:pPr>
          </w:p>
        </w:tc>
      </w:tr>
      <w:tr w:rsidR="00004825" w14:paraId="1B054E6D"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106F208E"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288C908F"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试验用药品及其他试验相关材料的运送记录</w:t>
            </w:r>
          </w:p>
        </w:tc>
        <w:tc>
          <w:tcPr>
            <w:tcW w:w="1418" w:type="dxa"/>
            <w:tcBorders>
              <w:top w:val="single" w:sz="4" w:space="0" w:color="auto"/>
              <w:left w:val="single" w:sz="4" w:space="0" w:color="auto"/>
              <w:bottom w:val="single" w:sz="4" w:space="0" w:color="auto"/>
              <w:right w:val="single" w:sz="4" w:space="0" w:color="auto"/>
            </w:tcBorders>
            <w:vAlign w:val="center"/>
          </w:tcPr>
          <w:p w14:paraId="1D3E54FF"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65E52167" w14:textId="77777777" w:rsidR="00004825" w:rsidRDefault="00004825">
            <w:pPr>
              <w:adjustRightInd w:val="0"/>
              <w:snapToGrid w:val="0"/>
              <w:spacing w:line="340" w:lineRule="exact"/>
              <w:ind w:right="-20"/>
              <w:jc w:val="center"/>
              <w:rPr>
                <w:rFonts w:ascii="宋体" w:hAnsi="宋体"/>
                <w:spacing w:val="-6"/>
                <w:szCs w:val="21"/>
              </w:rPr>
            </w:pPr>
          </w:p>
        </w:tc>
      </w:tr>
      <w:tr w:rsidR="00004825" w14:paraId="7A7C992B"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104A8708"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4804D833"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新批号试验用药品的检验报告</w:t>
            </w:r>
          </w:p>
        </w:tc>
        <w:tc>
          <w:tcPr>
            <w:tcW w:w="1418" w:type="dxa"/>
            <w:tcBorders>
              <w:top w:val="single" w:sz="4" w:space="0" w:color="auto"/>
              <w:left w:val="single" w:sz="4" w:space="0" w:color="auto"/>
              <w:bottom w:val="single" w:sz="4" w:space="0" w:color="auto"/>
              <w:right w:val="single" w:sz="4" w:space="0" w:color="auto"/>
            </w:tcBorders>
            <w:vAlign w:val="center"/>
          </w:tcPr>
          <w:p w14:paraId="22A11603"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4EB32BD8" w14:textId="77777777" w:rsidR="00004825" w:rsidRDefault="00004825">
            <w:pPr>
              <w:adjustRightInd w:val="0"/>
              <w:snapToGrid w:val="0"/>
              <w:spacing w:line="340" w:lineRule="exact"/>
              <w:ind w:right="-20"/>
              <w:jc w:val="center"/>
              <w:rPr>
                <w:rFonts w:ascii="宋体" w:hAnsi="宋体"/>
                <w:spacing w:val="-6"/>
                <w:szCs w:val="21"/>
              </w:rPr>
            </w:pPr>
          </w:p>
        </w:tc>
      </w:tr>
      <w:tr w:rsidR="00004825" w14:paraId="7E707682"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6CDBB062"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7D46EE1D"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监查访视报告</w:t>
            </w:r>
          </w:p>
        </w:tc>
        <w:tc>
          <w:tcPr>
            <w:tcW w:w="1418" w:type="dxa"/>
            <w:tcBorders>
              <w:top w:val="single" w:sz="4" w:space="0" w:color="auto"/>
              <w:left w:val="single" w:sz="4" w:space="0" w:color="auto"/>
              <w:bottom w:val="single" w:sz="4" w:space="0" w:color="auto"/>
              <w:right w:val="single" w:sz="4" w:space="0" w:color="auto"/>
            </w:tcBorders>
            <w:vAlign w:val="center"/>
          </w:tcPr>
          <w:p w14:paraId="67E1116B"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34368FEC" w14:textId="77777777" w:rsidR="00004825" w:rsidRDefault="00004825">
            <w:pPr>
              <w:adjustRightInd w:val="0"/>
              <w:snapToGrid w:val="0"/>
              <w:spacing w:line="340" w:lineRule="exact"/>
              <w:ind w:right="-20"/>
              <w:jc w:val="center"/>
              <w:rPr>
                <w:rFonts w:ascii="宋体" w:hAnsi="宋体"/>
                <w:spacing w:val="-6"/>
                <w:szCs w:val="21"/>
              </w:rPr>
            </w:pPr>
          </w:p>
        </w:tc>
      </w:tr>
      <w:tr w:rsidR="00004825" w14:paraId="78FAF83A"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441F9635"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00A2F790" w14:textId="77777777" w:rsidR="00004825" w:rsidRDefault="00000000">
            <w:pPr>
              <w:adjustRightInd w:val="0"/>
              <w:snapToGrid w:val="0"/>
              <w:ind w:right="-23"/>
              <w:rPr>
                <w:rFonts w:ascii="宋体" w:hAnsi="宋体"/>
                <w:spacing w:val="-6"/>
                <w:szCs w:val="21"/>
              </w:rPr>
            </w:pPr>
            <w:r>
              <w:rPr>
                <w:rFonts w:ascii="宋体" w:hAnsi="宋体" w:hint="eastAsia"/>
                <w:spacing w:val="-6"/>
                <w:szCs w:val="21"/>
              </w:rPr>
              <w:t>现场访视之外的相关通讯、联络记录如往来信件、会议记录、电话记录等</w:t>
            </w:r>
          </w:p>
        </w:tc>
        <w:tc>
          <w:tcPr>
            <w:tcW w:w="1418" w:type="dxa"/>
            <w:tcBorders>
              <w:top w:val="single" w:sz="4" w:space="0" w:color="auto"/>
              <w:left w:val="single" w:sz="4" w:space="0" w:color="auto"/>
              <w:bottom w:val="single" w:sz="4" w:space="0" w:color="auto"/>
              <w:right w:val="single" w:sz="4" w:space="0" w:color="auto"/>
            </w:tcBorders>
            <w:vAlign w:val="center"/>
          </w:tcPr>
          <w:p w14:paraId="40586D75"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22610242" w14:textId="77777777" w:rsidR="00004825" w:rsidRDefault="00004825">
            <w:pPr>
              <w:adjustRightInd w:val="0"/>
              <w:snapToGrid w:val="0"/>
              <w:spacing w:line="340" w:lineRule="exact"/>
              <w:ind w:right="-20"/>
              <w:jc w:val="center"/>
              <w:rPr>
                <w:rFonts w:ascii="宋体" w:hAnsi="宋体"/>
                <w:spacing w:val="-6"/>
                <w:szCs w:val="21"/>
              </w:rPr>
            </w:pPr>
          </w:p>
        </w:tc>
      </w:tr>
      <w:tr w:rsidR="00004825" w14:paraId="1572FA7E"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713E68A6"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17C9ABF6"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签署的知情同意书</w:t>
            </w:r>
          </w:p>
        </w:tc>
        <w:tc>
          <w:tcPr>
            <w:tcW w:w="1418" w:type="dxa"/>
            <w:tcBorders>
              <w:top w:val="single" w:sz="4" w:space="0" w:color="auto"/>
              <w:left w:val="single" w:sz="4" w:space="0" w:color="auto"/>
              <w:bottom w:val="single" w:sz="4" w:space="0" w:color="auto"/>
              <w:right w:val="single" w:sz="4" w:space="0" w:color="auto"/>
            </w:tcBorders>
            <w:vAlign w:val="center"/>
          </w:tcPr>
          <w:p w14:paraId="355A8486"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56F481A3" w14:textId="77777777" w:rsidR="00004825" w:rsidRDefault="00004825">
            <w:pPr>
              <w:adjustRightInd w:val="0"/>
              <w:snapToGrid w:val="0"/>
              <w:spacing w:line="340" w:lineRule="exact"/>
              <w:ind w:right="-20"/>
              <w:jc w:val="center"/>
              <w:rPr>
                <w:rFonts w:ascii="宋体" w:hAnsi="宋体"/>
                <w:spacing w:val="-6"/>
                <w:szCs w:val="21"/>
              </w:rPr>
            </w:pPr>
          </w:p>
        </w:tc>
      </w:tr>
      <w:tr w:rsidR="00004825" w14:paraId="788046F8"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0204BA11"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492013F6"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原始医疗文件</w:t>
            </w:r>
          </w:p>
        </w:tc>
        <w:tc>
          <w:tcPr>
            <w:tcW w:w="1418" w:type="dxa"/>
            <w:tcBorders>
              <w:top w:val="single" w:sz="4" w:space="0" w:color="auto"/>
              <w:left w:val="single" w:sz="4" w:space="0" w:color="auto"/>
              <w:bottom w:val="single" w:sz="4" w:space="0" w:color="auto"/>
              <w:right w:val="single" w:sz="4" w:space="0" w:color="auto"/>
            </w:tcBorders>
            <w:vAlign w:val="center"/>
          </w:tcPr>
          <w:p w14:paraId="3BBD233B"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20229C48" w14:textId="77777777" w:rsidR="00004825" w:rsidRDefault="00004825">
            <w:pPr>
              <w:adjustRightInd w:val="0"/>
              <w:snapToGrid w:val="0"/>
              <w:spacing w:line="340" w:lineRule="exact"/>
              <w:ind w:right="-20"/>
              <w:jc w:val="center"/>
              <w:rPr>
                <w:rFonts w:ascii="宋体" w:hAnsi="宋体"/>
                <w:spacing w:val="-6"/>
                <w:szCs w:val="21"/>
              </w:rPr>
            </w:pPr>
          </w:p>
        </w:tc>
      </w:tr>
      <w:tr w:rsidR="00004825" w14:paraId="39D424D8"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72418A4F"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1A519A34"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已签署研究者姓名、记录日期和填写完整的病例报告表</w:t>
            </w:r>
          </w:p>
        </w:tc>
        <w:tc>
          <w:tcPr>
            <w:tcW w:w="1418" w:type="dxa"/>
            <w:tcBorders>
              <w:top w:val="single" w:sz="4" w:space="0" w:color="auto"/>
              <w:left w:val="single" w:sz="4" w:space="0" w:color="auto"/>
              <w:bottom w:val="single" w:sz="4" w:space="0" w:color="auto"/>
              <w:right w:val="single" w:sz="4" w:space="0" w:color="auto"/>
            </w:tcBorders>
            <w:vAlign w:val="center"/>
          </w:tcPr>
          <w:p w14:paraId="6F8B95DD"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430DBE1D" w14:textId="77777777" w:rsidR="00004825" w:rsidRDefault="00004825">
            <w:pPr>
              <w:adjustRightInd w:val="0"/>
              <w:snapToGrid w:val="0"/>
              <w:spacing w:line="340" w:lineRule="exact"/>
              <w:ind w:right="-20"/>
              <w:jc w:val="center"/>
              <w:rPr>
                <w:rFonts w:ascii="宋体" w:hAnsi="宋体"/>
                <w:spacing w:val="-6"/>
                <w:szCs w:val="21"/>
              </w:rPr>
            </w:pPr>
          </w:p>
        </w:tc>
      </w:tr>
      <w:tr w:rsidR="00004825" w14:paraId="6A7304F9"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541DFE11"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64A00166"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病例报告表修改记录</w:t>
            </w:r>
          </w:p>
        </w:tc>
        <w:tc>
          <w:tcPr>
            <w:tcW w:w="1418" w:type="dxa"/>
            <w:tcBorders>
              <w:top w:val="single" w:sz="4" w:space="0" w:color="auto"/>
              <w:left w:val="single" w:sz="4" w:space="0" w:color="auto"/>
              <w:bottom w:val="single" w:sz="4" w:space="0" w:color="auto"/>
              <w:right w:val="single" w:sz="4" w:space="0" w:color="auto"/>
            </w:tcBorders>
            <w:vAlign w:val="center"/>
          </w:tcPr>
          <w:p w14:paraId="17BCF7CE"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6535154D" w14:textId="77777777" w:rsidR="00004825" w:rsidRDefault="00004825">
            <w:pPr>
              <w:adjustRightInd w:val="0"/>
              <w:snapToGrid w:val="0"/>
              <w:spacing w:line="340" w:lineRule="exact"/>
              <w:ind w:right="-20"/>
              <w:jc w:val="center"/>
              <w:rPr>
                <w:rFonts w:ascii="宋体" w:hAnsi="宋体"/>
                <w:spacing w:val="-6"/>
                <w:szCs w:val="21"/>
              </w:rPr>
            </w:pPr>
          </w:p>
        </w:tc>
      </w:tr>
      <w:tr w:rsidR="00004825" w14:paraId="5B3BB2D2" w14:textId="77777777">
        <w:trPr>
          <w:trHeight w:val="745"/>
          <w:jc w:val="center"/>
        </w:trPr>
        <w:tc>
          <w:tcPr>
            <w:tcW w:w="427" w:type="dxa"/>
            <w:tcBorders>
              <w:top w:val="single" w:sz="4" w:space="0" w:color="auto"/>
              <w:left w:val="single" w:sz="4" w:space="0" w:color="auto"/>
              <w:bottom w:val="single" w:sz="4" w:space="0" w:color="auto"/>
              <w:right w:val="single" w:sz="4" w:space="0" w:color="auto"/>
            </w:tcBorders>
            <w:vAlign w:val="center"/>
          </w:tcPr>
          <w:p w14:paraId="6606B894"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3FD76B9C"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研究者向申办者报告的严重不良事件</w:t>
            </w:r>
          </w:p>
        </w:tc>
        <w:tc>
          <w:tcPr>
            <w:tcW w:w="1418" w:type="dxa"/>
            <w:tcBorders>
              <w:top w:val="single" w:sz="4" w:space="0" w:color="auto"/>
              <w:left w:val="single" w:sz="4" w:space="0" w:color="auto"/>
              <w:bottom w:val="single" w:sz="4" w:space="0" w:color="auto"/>
              <w:right w:val="single" w:sz="4" w:space="0" w:color="auto"/>
            </w:tcBorders>
            <w:vAlign w:val="center"/>
          </w:tcPr>
          <w:p w14:paraId="66F48054"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3398CC3C" w14:textId="77777777" w:rsidR="00004825" w:rsidRDefault="00004825">
            <w:pPr>
              <w:adjustRightInd w:val="0"/>
              <w:snapToGrid w:val="0"/>
              <w:spacing w:line="340" w:lineRule="exact"/>
              <w:ind w:right="-20"/>
              <w:jc w:val="center"/>
              <w:rPr>
                <w:rFonts w:ascii="宋体" w:hAnsi="宋体"/>
                <w:spacing w:val="-6"/>
                <w:szCs w:val="21"/>
              </w:rPr>
            </w:pPr>
          </w:p>
        </w:tc>
      </w:tr>
      <w:tr w:rsidR="00004825" w14:paraId="47B99B3F"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4FDFAFB6"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362617E1"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申办者或者研究者向药品监督管理部门、伦理审查委员会提交的可疑且非预期严重不良反应及其他安全性资料</w:t>
            </w:r>
          </w:p>
        </w:tc>
        <w:tc>
          <w:tcPr>
            <w:tcW w:w="1418" w:type="dxa"/>
            <w:tcBorders>
              <w:top w:val="single" w:sz="4" w:space="0" w:color="auto"/>
              <w:left w:val="single" w:sz="4" w:space="0" w:color="auto"/>
              <w:bottom w:val="single" w:sz="4" w:space="0" w:color="auto"/>
              <w:right w:val="single" w:sz="4" w:space="0" w:color="auto"/>
            </w:tcBorders>
            <w:vAlign w:val="center"/>
          </w:tcPr>
          <w:p w14:paraId="5E08F276"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1628DEBD" w14:textId="77777777" w:rsidR="00004825" w:rsidRDefault="00004825">
            <w:pPr>
              <w:adjustRightInd w:val="0"/>
              <w:snapToGrid w:val="0"/>
              <w:spacing w:line="340" w:lineRule="exact"/>
              <w:ind w:right="-20"/>
              <w:jc w:val="center"/>
              <w:rPr>
                <w:rFonts w:ascii="宋体" w:hAnsi="宋体"/>
                <w:spacing w:val="-6"/>
                <w:szCs w:val="21"/>
              </w:rPr>
            </w:pPr>
          </w:p>
        </w:tc>
      </w:tr>
      <w:tr w:rsidR="00004825" w14:paraId="3DB166EA"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1B56F695"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1504EBF5"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申办者向研究者通报的安全性资料</w:t>
            </w:r>
          </w:p>
        </w:tc>
        <w:tc>
          <w:tcPr>
            <w:tcW w:w="1418" w:type="dxa"/>
            <w:tcBorders>
              <w:top w:val="single" w:sz="4" w:space="0" w:color="auto"/>
              <w:left w:val="single" w:sz="4" w:space="0" w:color="auto"/>
              <w:bottom w:val="single" w:sz="4" w:space="0" w:color="auto"/>
              <w:right w:val="single" w:sz="4" w:space="0" w:color="auto"/>
            </w:tcBorders>
            <w:vAlign w:val="center"/>
          </w:tcPr>
          <w:p w14:paraId="27C3B5F0"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6121F56D" w14:textId="77777777" w:rsidR="00004825" w:rsidRDefault="00004825">
            <w:pPr>
              <w:adjustRightInd w:val="0"/>
              <w:snapToGrid w:val="0"/>
              <w:spacing w:line="340" w:lineRule="exact"/>
              <w:ind w:right="-20"/>
              <w:jc w:val="center"/>
              <w:rPr>
                <w:rFonts w:ascii="宋体" w:hAnsi="宋体"/>
                <w:spacing w:val="-6"/>
                <w:szCs w:val="21"/>
              </w:rPr>
            </w:pPr>
          </w:p>
        </w:tc>
      </w:tr>
      <w:tr w:rsidR="00004825" w14:paraId="3F1853CE"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28BDE28E"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0F5C218A"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向伦理审查委员会和药品监督管理部门提交的阶段性报告</w:t>
            </w:r>
          </w:p>
        </w:tc>
        <w:tc>
          <w:tcPr>
            <w:tcW w:w="1418" w:type="dxa"/>
            <w:tcBorders>
              <w:top w:val="single" w:sz="4" w:space="0" w:color="auto"/>
              <w:left w:val="single" w:sz="4" w:space="0" w:color="auto"/>
              <w:bottom w:val="single" w:sz="4" w:space="0" w:color="auto"/>
              <w:right w:val="single" w:sz="4" w:space="0" w:color="auto"/>
            </w:tcBorders>
            <w:vAlign w:val="center"/>
          </w:tcPr>
          <w:p w14:paraId="76C9C14C"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03F64DCA" w14:textId="77777777" w:rsidR="00004825" w:rsidRDefault="00004825">
            <w:pPr>
              <w:adjustRightInd w:val="0"/>
              <w:snapToGrid w:val="0"/>
              <w:spacing w:line="340" w:lineRule="exact"/>
              <w:ind w:right="-20"/>
              <w:jc w:val="center"/>
              <w:rPr>
                <w:rFonts w:ascii="宋体" w:hAnsi="宋体"/>
                <w:spacing w:val="-6"/>
                <w:szCs w:val="21"/>
              </w:rPr>
            </w:pPr>
          </w:p>
        </w:tc>
      </w:tr>
      <w:tr w:rsidR="00004825" w14:paraId="23FA8426"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751CE991"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27B7E278"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试验参与者筛选表</w:t>
            </w:r>
          </w:p>
        </w:tc>
        <w:tc>
          <w:tcPr>
            <w:tcW w:w="1418" w:type="dxa"/>
            <w:tcBorders>
              <w:top w:val="single" w:sz="4" w:space="0" w:color="auto"/>
              <w:left w:val="single" w:sz="4" w:space="0" w:color="auto"/>
              <w:bottom w:val="single" w:sz="4" w:space="0" w:color="auto"/>
              <w:right w:val="single" w:sz="4" w:space="0" w:color="auto"/>
            </w:tcBorders>
            <w:vAlign w:val="center"/>
          </w:tcPr>
          <w:p w14:paraId="0E696BAA"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292EF984" w14:textId="77777777" w:rsidR="00004825" w:rsidRDefault="00004825">
            <w:pPr>
              <w:adjustRightInd w:val="0"/>
              <w:snapToGrid w:val="0"/>
              <w:spacing w:line="340" w:lineRule="exact"/>
              <w:ind w:right="-20"/>
              <w:jc w:val="center"/>
              <w:rPr>
                <w:rFonts w:ascii="宋体" w:hAnsi="宋体"/>
                <w:spacing w:val="-6"/>
                <w:szCs w:val="21"/>
              </w:rPr>
            </w:pPr>
          </w:p>
        </w:tc>
      </w:tr>
      <w:tr w:rsidR="00004825" w14:paraId="4395DD22"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69AC96EC"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073FE835"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试验参与者鉴认代码表</w:t>
            </w:r>
          </w:p>
        </w:tc>
        <w:tc>
          <w:tcPr>
            <w:tcW w:w="1418" w:type="dxa"/>
            <w:tcBorders>
              <w:top w:val="single" w:sz="4" w:space="0" w:color="auto"/>
              <w:left w:val="single" w:sz="4" w:space="0" w:color="auto"/>
              <w:bottom w:val="single" w:sz="4" w:space="0" w:color="auto"/>
              <w:right w:val="single" w:sz="4" w:space="0" w:color="auto"/>
            </w:tcBorders>
            <w:vAlign w:val="center"/>
          </w:tcPr>
          <w:p w14:paraId="7DED0E14"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647D32AB" w14:textId="77777777" w:rsidR="00004825" w:rsidRDefault="00004825">
            <w:pPr>
              <w:adjustRightInd w:val="0"/>
              <w:snapToGrid w:val="0"/>
              <w:spacing w:line="340" w:lineRule="exact"/>
              <w:ind w:right="-20"/>
              <w:jc w:val="center"/>
              <w:rPr>
                <w:rFonts w:ascii="宋体" w:hAnsi="宋体"/>
                <w:spacing w:val="-6"/>
                <w:szCs w:val="21"/>
              </w:rPr>
            </w:pPr>
          </w:p>
        </w:tc>
      </w:tr>
      <w:tr w:rsidR="00004825" w14:paraId="66DDF1B3"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10D9121A"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4427383D"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试验参与者入选表</w:t>
            </w:r>
          </w:p>
        </w:tc>
        <w:tc>
          <w:tcPr>
            <w:tcW w:w="1418" w:type="dxa"/>
            <w:tcBorders>
              <w:top w:val="single" w:sz="4" w:space="0" w:color="auto"/>
              <w:left w:val="single" w:sz="4" w:space="0" w:color="auto"/>
              <w:bottom w:val="single" w:sz="4" w:space="0" w:color="auto"/>
              <w:right w:val="single" w:sz="4" w:space="0" w:color="auto"/>
            </w:tcBorders>
            <w:vAlign w:val="center"/>
          </w:tcPr>
          <w:p w14:paraId="2545BD52"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0A7CA561" w14:textId="77777777" w:rsidR="00004825" w:rsidRDefault="00004825">
            <w:pPr>
              <w:adjustRightInd w:val="0"/>
              <w:snapToGrid w:val="0"/>
              <w:spacing w:line="340" w:lineRule="exact"/>
              <w:ind w:right="-20"/>
              <w:jc w:val="center"/>
              <w:rPr>
                <w:rFonts w:ascii="宋体" w:hAnsi="宋体"/>
                <w:spacing w:val="-6"/>
                <w:szCs w:val="21"/>
              </w:rPr>
            </w:pPr>
          </w:p>
        </w:tc>
      </w:tr>
      <w:tr w:rsidR="00004825" w14:paraId="3FCAC532"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24BC0081"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04D42A72" w14:textId="77777777" w:rsidR="00004825" w:rsidRDefault="00000000">
            <w:pPr>
              <w:adjustRightInd w:val="0"/>
              <w:snapToGrid w:val="0"/>
              <w:ind w:leftChars="-20" w:left="-42"/>
              <w:rPr>
                <w:rFonts w:ascii="宋体" w:hAnsi="宋体"/>
                <w:spacing w:val="-6"/>
                <w:szCs w:val="21"/>
              </w:rPr>
            </w:pPr>
            <w:bookmarkStart w:id="4" w:name="OLE_LINK12"/>
            <w:r>
              <w:rPr>
                <w:rFonts w:ascii="宋体" w:hAnsi="宋体" w:hint="eastAsia"/>
                <w:spacing w:val="-10"/>
                <w:szCs w:val="21"/>
              </w:rPr>
              <w:t>试验用药品在临床试验机构的登记表</w:t>
            </w:r>
            <w:bookmarkEnd w:id="4"/>
          </w:p>
        </w:tc>
        <w:tc>
          <w:tcPr>
            <w:tcW w:w="1418" w:type="dxa"/>
            <w:tcBorders>
              <w:top w:val="single" w:sz="4" w:space="0" w:color="auto"/>
              <w:left w:val="single" w:sz="4" w:space="0" w:color="auto"/>
              <w:bottom w:val="single" w:sz="4" w:space="0" w:color="auto"/>
              <w:right w:val="single" w:sz="4" w:space="0" w:color="auto"/>
            </w:tcBorders>
            <w:vAlign w:val="center"/>
          </w:tcPr>
          <w:p w14:paraId="2CBE2034"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241AD84C" w14:textId="77777777" w:rsidR="00004825" w:rsidRDefault="00004825">
            <w:pPr>
              <w:adjustRightInd w:val="0"/>
              <w:snapToGrid w:val="0"/>
              <w:spacing w:line="340" w:lineRule="exact"/>
              <w:ind w:right="-20"/>
              <w:jc w:val="center"/>
              <w:rPr>
                <w:rFonts w:ascii="宋体" w:hAnsi="宋体"/>
                <w:spacing w:val="-6"/>
                <w:szCs w:val="21"/>
              </w:rPr>
            </w:pPr>
          </w:p>
        </w:tc>
      </w:tr>
      <w:tr w:rsidR="00004825" w14:paraId="65AB7045"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54FCAC81"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599E50C2"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研究者职责分工及签名页</w:t>
            </w:r>
          </w:p>
        </w:tc>
        <w:tc>
          <w:tcPr>
            <w:tcW w:w="1418" w:type="dxa"/>
            <w:tcBorders>
              <w:top w:val="single" w:sz="4" w:space="0" w:color="auto"/>
              <w:left w:val="single" w:sz="4" w:space="0" w:color="auto"/>
              <w:bottom w:val="single" w:sz="4" w:space="0" w:color="auto"/>
              <w:right w:val="single" w:sz="4" w:space="0" w:color="auto"/>
            </w:tcBorders>
            <w:vAlign w:val="center"/>
          </w:tcPr>
          <w:p w14:paraId="70A6ACDA"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6082C0F0" w14:textId="77777777" w:rsidR="00004825" w:rsidRDefault="00004825">
            <w:pPr>
              <w:adjustRightInd w:val="0"/>
              <w:snapToGrid w:val="0"/>
              <w:spacing w:line="340" w:lineRule="exact"/>
              <w:ind w:right="-20"/>
              <w:jc w:val="center"/>
              <w:rPr>
                <w:rFonts w:ascii="宋体" w:hAnsi="宋体"/>
                <w:spacing w:val="-6"/>
                <w:szCs w:val="21"/>
              </w:rPr>
            </w:pPr>
          </w:p>
        </w:tc>
      </w:tr>
      <w:tr w:rsidR="00004825" w14:paraId="119BCF09" w14:textId="77777777">
        <w:trPr>
          <w:jc w:val="center"/>
        </w:trPr>
        <w:tc>
          <w:tcPr>
            <w:tcW w:w="427" w:type="dxa"/>
            <w:tcBorders>
              <w:top w:val="single" w:sz="4" w:space="0" w:color="auto"/>
              <w:left w:val="single" w:sz="4" w:space="0" w:color="auto"/>
              <w:bottom w:val="single" w:sz="4" w:space="0" w:color="auto"/>
              <w:right w:val="single" w:sz="4" w:space="0" w:color="auto"/>
            </w:tcBorders>
            <w:vAlign w:val="center"/>
          </w:tcPr>
          <w:p w14:paraId="4BCDE35D" w14:textId="77777777" w:rsidR="00004825" w:rsidRDefault="00004825">
            <w:pPr>
              <w:pStyle w:val="a8"/>
              <w:numPr>
                <w:ilvl w:val="0"/>
                <w:numId w:val="2"/>
              </w:numPr>
              <w:adjustRightInd w:val="0"/>
              <w:snapToGrid w:val="0"/>
              <w:spacing w:line="340" w:lineRule="exact"/>
              <w:ind w:right="-20" w:firstLineChars="0"/>
              <w:jc w:val="center"/>
              <w:rPr>
                <w:rFonts w:ascii="宋体" w:hAnsi="宋体"/>
                <w:spacing w:val="6"/>
                <w:szCs w:val="21"/>
              </w:rPr>
            </w:pPr>
          </w:p>
        </w:tc>
        <w:tc>
          <w:tcPr>
            <w:tcW w:w="5767" w:type="dxa"/>
            <w:tcBorders>
              <w:top w:val="single" w:sz="4" w:space="0" w:color="auto"/>
              <w:left w:val="single" w:sz="4" w:space="0" w:color="auto"/>
              <w:bottom w:val="single" w:sz="4" w:space="0" w:color="auto"/>
              <w:right w:val="single" w:sz="4" w:space="0" w:color="auto"/>
            </w:tcBorders>
            <w:vAlign w:val="center"/>
          </w:tcPr>
          <w:p w14:paraId="4248F0F0" w14:textId="77777777" w:rsidR="00004825" w:rsidRDefault="00000000">
            <w:pPr>
              <w:adjustRightInd w:val="0"/>
              <w:snapToGrid w:val="0"/>
              <w:ind w:leftChars="-20" w:left="-42"/>
              <w:rPr>
                <w:rFonts w:ascii="宋体" w:hAnsi="宋体"/>
                <w:spacing w:val="-6"/>
                <w:szCs w:val="21"/>
              </w:rPr>
            </w:pPr>
            <w:r>
              <w:rPr>
                <w:rFonts w:ascii="宋体" w:hAnsi="宋体" w:hint="eastAsia"/>
                <w:spacing w:val="-6"/>
                <w:szCs w:val="21"/>
              </w:rPr>
              <w:t>体液/组织样本的留存记录（若有）</w:t>
            </w:r>
          </w:p>
        </w:tc>
        <w:tc>
          <w:tcPr>
            <w:tcW w:w="1418" w:type="dxa"/>
            <w:tcBorders>
              <w:top w:val="single" w:sz="4" w:space="0" w:color="auto"/>
              <w:left w:val="single" w:sz="4" w:space="0" w:color="auto"/>
              <w:bottom w:val="single" w:sz="4" w:space="0" w:color="auto"/>
              <w:right w:val="single" w:sz="4" w:space="0" w:color="auto"/>
            </w:tcBorders>
            <w:vAlign w:val="center"/>
          </w:tcPr>
          <w:p w14:paraId="62C51CA4"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48" w:type="dxa"/>
            <w:tcBorders>
              <w:top w:val="single" w:sz="4" w:space="0" w:color="auto"/>
              <w:left w:val="single" w:sz="4" w:space="0" w:color="auto"/>
              <w:bottom w:val="single" w:sz="4" w:space="0" w:color="auto"/>
              <w:right w:val="single" w:sz="4" w:space="0" w:color="auto"/>
            </w:tcBorders>
            <w:vAlign w:val="center"/>
          </w:tcPr>
          <w:p w14:paraId="7BAAB82F" w14:textId="77777777" w:rsidR="00004825" w:rsidRDefault="00004825">
            <w:pPr>
              <w:adjustRightInd w:val="0"/>
              <w:snapToGrid w:val="0"/>
              <w:spacing w:line="340" w:lineRule="exact"/>
              <w:ind w:right="-20"/>
              <w:jc w:val="center"/>
              <w:rPr>
                <w:rFonts w:ascii="宋体" w:hAnsi="宋体"/>
                <w:spacing w:val="-6"/>
                <w:szCs w:val="21"/>
              </w:rPr>
            </w:pPr>
          </w:p>
        </w:tc>
      </w:tr>
    </w:tbl>
    <w:p w14:paraId="53EB6FBD" w14:textId="77777777" w:rsidR="00004825" w:rsidRDefault="00004825">
      <w:pPr>
        <w:widowControl/>
        <w:jc w:val="left"/>
        <w:rPr>
          <w:b/>
          <w:bCs/>
          <w:color w:val="000000"/>
          <w:kern w:val="0"/>
          <w:sz w:val="24"/>
        </w:rPr>
        <w:sectPr w:rsidR="00004825">
          <w:headerReference w:type="default" r:id="rId8"/>
          <w:footerReference w:type="default" r:id="rId9"/>
          <w:pgSz w:w="11906" w:h="16838"/>
          <w:pgMar w:top="1440" w:right="1797" w:bottom="1440" w:left="1797" w:header="851" w:footer="992" w:gutter="0"/>
          <w:pgNumType w:start="1"/>
          <w:cols w:space="720"/>
          <w:docGrid w:type="linesAndChars" w:linePitch="312"/>
        </w:sectPr>
      </w:pPr>
    </w:p>
    <w:p w14:paraId="5583B6B1" w14:textId="77777777" w:rsidR="00004825" w:rsidRDefault="00000000">
      <w:pPr>
        <w:widowControl/>
        <w:rPr>
          <w:color w:val="000000"/>
          <w:kern w:val="0"/>
          <w:sz w:val="24"/>
        </w:rPr>
      </w:pPr>
      <w:r>
        <w:rPr>
          <w:rFonts w:hint="eastAsia"/>
          <w:b/>
          <w:bCs/>
          <w:color w:val="000000"/>
          <w:kern w:val="0"/>
          <w:sz w:val="24"/>
        </w:rPr>
        <w:lastRenderedPageBreak/>
        <w:t>三、临床试验完成后</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5937"/>
        <w:gridCol w:w="1560"/>
        <w:gridCol w:w="1768"/>
      </w:tblGrid>
      <w:tr w:rsidR="00004825" w14:paraId="7680A51F" w14:textId="77777777">
        <w:trPr>
          <w:cantSplit/>
          <w:trHeight w:val="912"/>
          <w:jc w:val="center"/>
        </w:trPr>
        <w:tc>
          <w:tcPr>
            <w:tcW w:w="425" w:type="dxa"/>
            <w:tcBorders>
              <w:top w:val="single" w:sz="4" w:space="0" w:color="auto"/>
              <w:left w:val="single" w:sz="4" w:space="0" w:color="auto"/>
              <w:bottom w:val="single" w:sz="4" w:space="0" w:color="auto"/>
              <w:right w:val="single" w:sz="4" w:space="0" w:color="auto"/>
            </w:tcBorders>
            <w:vAlign w:val="center"/>
          </w:tcPr>
          <w:p w14:paraId="4D41914A" w14:textId="77777777" w:rsidR="00004825" w:rsidRDefault="00004825">
            <w:pPr>
              <w:adjustRightInd w:val="0"/>
              <w:snapToGrid w:val="0"/>
              <w:spacing w:line="300" w:lineRule="exact"/>
              <w:ind w:leftChars="-20" w:left="-42" w:rightChars="-20" w:right="-42"/>
              <w:jc w:val="center"/>
              <w:rPr>
                <w:rFonts w:ascii="宋体" w:hAnsi="宋体" w:cs="黑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20F8E099" w14:textId="77777777" w:rsidR="00004825" w:rsidRDefault="00000000">
            <w:pPr>
              <w:adjustRightInd w:val="0"/>
              <w:snapToGrid w:val="0"/>
              <w:spacing w:line="300" w:lineRule="exact"/>
              <w:ind w:leftChars="-20" w:left="-42" w:rightChars="-20" w:right="-42"/>
              <w:jc w:val="center"/>
              <w:rPr>
                <w:rFonts w:ascii="宋体" w:hAnsi="宋体" w:cs="黑体"/>
                <w:spacing w:val="-6"/>
                <w:szCs w:val="21"/>
              </w:rPr>
            </w:pPr>
            <w:r>
              <w:rPr>
                <w:rFonts w:ascii="宋体" w:hAnsi="宋体" w:cs="黑体" w:hint="eastAsia"/>
                <w:spacing w:val="-6"/>
                <w:szCs w:val="21"/>
              </w:rPr>
              <w:t>必备文件</w:t>
            </w:r>
          </w:p>
        </w:tc>
        <w:tc>
          <w:tcPr>
            <w:tcW w:w="1560" w:type="dxa"/>
            <w:tcBorders>
              <w:top w:val="single" w:sz="4" w:space="0" w:color="auto"/>
              <w:left w:val="single" w:sz="4" w:space="0" w:color="auto"/>
              <w:bottom w:val="single" w:sz="4" w:space="0" w:color="auto"/>
              <w:right w:val="single" w:sz="4" w:space="0" w:color="auto"/>
            </w:tcBorders>
            <w:vAlign w:val="center"/>
          </w:tcPr>
          <w:p w14:paraId="2FA70D3F" w14:textId="77777777" w:rsidR="00004825" w:rsidRDefault="00000000">
            <w:pPr>
              <w:adjustRightInd w:val="0"/>
              <w:snapToGrid w:val="0"/>
              <w:spacing w:line="300" w:lineRule="exact"/>
              <w:ind w:leftChars="-20" w:left="-42" w:rightChars="-20" w:right="-42"/>
              <w:jc w:val="center"/>
              <w:rPr>
                <w:rFonts w:ascii="宋体" w:hAnsi="宋体" w:cs="黑体"/>
                <w:spacing w:val="-6"/>
                <w:szCs w:val="21"/>
              </w:rPr>
            </w:pPr>
            <w:r>
              <w:rPr>
                <w:rFonts w:ascii="宋体" w:hAnsi="宋体" w:cs="黑体" w:hint="eastAsia"/>
                <w:spacing w:val="-6"/>
                <w:szCs w:val="21"/>
              </w:rPr>
              <w:t>保存情况</w:t>
            </w:r>
          </w:p>
        </w:tc>
        <w:tc>
          <w:tcPr>
            <w:tcW w:w="1768" w:type="dxa"/>
            <w:tcBorders>
              <w:top w:val="single" w:sz="4" w:space="0" w:color="auto"/>
              <w:left w:val="single" w:sz="4" w:space="0" w:color="auto"/>
              <w:bottom w:val="single" w:sz="4" w:space="0" w:color="auto"/>
              <w:right w:val="single" w:sz="4" w:space="0" w:color="auto"/>
            </w:tcBorders>
            <w:vAlign w:val="center"/>
          </w:tcPr>
          <w:p w14:paraId="2E33635B" w14:textId="77777777" w:rsidR="00004825" w:rsidRDefault="00000000">
            <w:pPr>
              <w:adjustRightInd w:val="0"/>
              <w:snapToGrid w:val="0"/>
              <w:spacing w:line="300" w:lineRule="exact"/>
              <w:ind w:leftChars="-20" w:left="-42" w:rightChars="-20" w:right="-42"/>
              <w:jc w:val="center"/>
              <w:rPr>
                <w:rFonts w:ascii="宋体" w:hAnsi="宋体" w:cs="黑体"/>
                <w:spacing w:val="-6"/>
                <w:szCs w:val="21"/>
              </w:rPr>
            </w:pPr>
            <w:r>
              <w:rPr>
                <w:rFonts w:ascii="宋体" w:hAnsi="宋体" w:cs="黑体" w:hint="eastAsia"/>
                <w:spacing w:val="-6"/>
                <w:szCs w:val="21"/>
              </w:rPr>
              <w:t>说明</w:t>
            </w:r>
          </w:p>
        </w:tc>
      </w:tr>
      <w:tr w:rsidR="00004825" w14:paraId="19EE9728"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6366BCD6"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7E7370A1"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试验用药品在临床试验机构的登记表</w:t>
            </w:r>
          </w:p>
        </w:tc>
        <w:tc>
          <w:tcPr>
            <w:tcW w:w="1560" w:type="dxa"/>
            <w:tcBorders>
              <w:top w:val="single" w:sz="4" w:space="0" w:color="auto"/>
              <w:left w:val="single" w:sz="4" w:space="0" w:color="auto"/>
              <w:bottom w:val="single" w:sz="4" w:space="0" w:color="auto"/>
              <w:right w:val="single" w:sz="4" w:space="0" w:color="auto"/>
            </w:tcBorders>
            <w:vAlign w:val="center"/>
          </w:tcPr>
          <w:p w14:paraId="02CF848B"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20616635" w14:textId="77777777" w:rsidR="00004825" w:rsidRDefault="00004825">
            <w:pPr>
              <w:adjustRightInd w:val="0"/>
              <w:snapToGrid w:val="0"/>
              <w:spacing w:line="340" w:lineRule="exact"/>
              <w:ind w:right="-20"/>
              <w:jc w:val="center"/>
              <w:rPr>
                <w:rFonts w:ascii="宋体" w:hAnsi="宋体"/>
                <w:spacing w:val="-6"/>
                <w:szCs w:val="21"/>
              </w:rPr>
            </w:pPr>
          </w:p>
        </w:tc>
      </w:tr>
      <w:tr w:rsidR="00004825" w14:paraId="0E07FE50"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6C7AB705"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26B56273"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试验用药品销毁证明</w:t>
            </w:r>
          </w:p>
        </w:tc>
        <w:tc>
          <w:tcPr>
            <w:tcW w:w="1560" w:type="dxa"/>
            <w:tcBorders>
              <w:top w:val="single" w:sz="4" w:space="0" w:color="auto"/>
              <w:left w:val="single" w:sz="4" w:space="0" w:color="auto"/>
              <w:bottom w:val="single" w:sz="4" w:space="0" w:color="auto"/>
              <w:right w:val="single" w:sz="4" w:space="0" w:color="auto"/>
            </w:tcBorders>
            <w:vAlign w:val="center"/>
          </w:tcPr>
          <w:p w14:paraId="6741DE34"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6EE269B9" w14:textId="77777777" w:rsidR="00004825" w:rsidRDefault="00004825">
            <w:pPr>
              <w:adjustRightInd w:val="0"/>
              <w:snapToGrid w:val="0"/>
              <w:spacing w:line="340" w:lineRule="exact"/>
              <w:ind w:right="-20"/>
              <w:jc w:val="center"/>
              <w:rPr>
                <w:rFonts w:ascii="宋体" w:hAnsi="宋体"/>
                <w:spacing w:val="-6"/>
                <w:szCs w:val="21"/>
              </w:rPr>
            </w:pPr>
          </w:p>
        </w:tc>
      </w:tr>
      <w:tr w:rsidR="00004825" w14:paraId="61476C9A" w14:textId="77777777">
        <w:trPr>
          <w:trHeight w:val="1124"/>
          <w:jc w:val="center"/>
        </w:trPr>
        <w:tc>
          <w:tcPr>
            <w:tcW w:w="425" w:type="dxa"/>
            <w:tcBorders>
              <w:top w:val="single" w:sz="4" w:space="0" w:color="auto"/>
              <w:left w:val="single" w:sz="4" w:space="0" w:color="auto"/>
              <w:bottom w:val="single" w:sz="4" w:space="0" w:color="auto"/>
              <w:right w:val="single" w:sz="4" w:space="0" w:color="auto"/>
            </w:tcBorders>
            <w:vAlign w:val="center"/>
          </w:tcPr>
          <w:p w14:paraId="6A1F9262"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4C0DEAEB"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试验参与者鉴认代码表</w:t>
            </w:r>
          </w:p>
        </w:tc>
        <w:tc>
          <w:tcPr>
            <w:tcW w:w="1560" w:type="dxa"/>
            <w:tcBorders>
              <w:top w:val="single" w:sz="4" w:space="0" w:color="auto"/>
              <w:left w:val="single" w:sz="4" w:space="0" w:color="auto"/>
              <w:bottom w:val="single" w:sz="4" w:space="0" w:color="auto"/>
              <w:right w:val="single" w:sz="4" w:space="0" w:color="auto"/>
            </w:tcBorders>
            <w:vAlign w:val="center"/>
          </w:tcPr>
          <w:p w14:paraId="5270D925"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359D530E" w14:textId="77777777" w:rsidR="00004825" w:rsidRDefault="00004825">
            <w:pPr>
              <w:adjustRightInd w:val="0"/>
              <w:snapToGrid w:val="0"/>
              <w:spacing w:line="340" w:lineRule="exact"/>
              <w:ind w:right="-20"/>
              <w:jc w:val="center"/>
              <w:rPr>
                <w:rFonts w:ascii="宋体" w:hAnsi="宋体"/>
                <w:spacing w:val="-6"/>
                <w:szCs w:val="21"/>
              </w:rPr>
            </w:pPr>
          </w:p>
        </w:tc>
      </w:tr>
      <w:tr w:rsidR="00004825" w14:paraId="5FA9C0B5"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5E28C4F6"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47922BEB"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稽查证明（若需要）</w:t>
            </w:r>
          </w:p>
        </w:tc>
        <w:tc>
          <w:tcPr>
            <w:tcW w:w="1560" w:type="dxa"/>
            <w:tcBorders>
              <w:top w:val="single" w:sz="4" w:space="0" w:color="auto"/>
              <w:left w:val="single" w:sz="4" w:space="0" w:color="auto"/>
              <w:bottom w:val="single" w:sz="4" w:space="0" w:color="auto"/>
              <w:right w:val="single" w:sz="4" w:space="0" w:color="auto"/>
            </w:tcBorders>
            <w:vAlign w:val="center"/>
          </w:tcPr>
          <w:p w14:paraId="14034BFF"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78437924" w14:textId="77777777" w:rsidR="00004825" w:rsidRDefault="00004825">
            <w:pPr>
              <w:adjustRightInd w:val="0"/>
              <w:snapToGrid w:val="0"/>
              <w:spacing w:line="340" w:lineRule="exact"/>
              <w:ind w:right="-20"/>
              <w:jc w:val="center"/>
              <w:rPr>
                <w:rFonts w:ascii="宋体" w:hAnsi="宋体"/>
                <w:spacing w:val="-6"/>
                <w:szCs w:val="21"/>
              </w:rPr>
            </w:pPr>
          </w:p>
        </w:tc>
      </w:tr>
      <w:tr w:rsidR="00004825" w14:paraId="3CFA946F"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5FF34631"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2D47D223"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试验结束监查报告</w:t>
            </w:r>
          </w:p>
        </w:tc>
        <w:tc>
          <w:tcPr>
            <w:tcW w:w="1560" w:type="dxa"/>
            <w:tcBorders>
              <w:top w:val="single" w:sz="4" w:space="0" w:color="auto"/>
              <w:left w:val="single" w:sz="4" w:space="0" w:color="auto"/>
              <w:bottom w:val="single" w:sz="4" w:space="0" w:color="auto"/>
              <w:right w:val="single" w:sz="4" w:space="0" w:color="auto"/>
            </w:tcBorders>
            <w:vAlign w:val="center"/>
          </w:tcPr>
          <w:p w14:paraId="5E2F6720"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41F072B6" w14:textId="77777777" w:rsidR="00004825" w:rsidRDefault="00004825">
            <w:pPr>
              <w:adjustRightInd w:val="0"/>
              <w:snapToGrid w:val="0"/>
              <w:spacing w:line="340" w:lineRule="exact"/>
              <w:ind w:right="-20"/>
              <w:jc w:val="center"/>
              <w:rPr>
                <w:rFonts w:ascii="宋体" w:hAnsi="宋体"/>
                <w:spacing w:val="-6"/>
                <w:szCs w:val="21"/>
              </w:rPr>
            </w:pPr>
          </w:p>
        </w:tc>
      </w:tr>
      <w:tr w:rsidR="00004825" w14:paraId="17E30AC1"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11735420"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290847E6"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试验分组</w:t>
            </w:r>
            <w:proofErr w:type="gramStart"/>
            <w:r>
              <w:rPr>
                <w:rFonts w:ascii="宋体" w:hAnsi="宋体" w:hint="eastAsia"/>
                <w:spacing w:val="-6"/>
                <w:szCs w:val="21"/>
              </w:rPr>
              <w:t>和揭盲证明</w:t>
            </w:r>
            <w:proofErr w:type="gramEnd"/>
          </w:p>
        </w:tc>
        <w:tc>
          <w:tcPr>
            <w:tcW w:w="1560" w:type="dxa"/>
            <w:tcBorders>
              <w:top w:val="single" w:sz="4" w:space="0" w:color="auto"/>
              <w:left w:val="single" w:sz="4" w:space="0" w:color="auto"/>
              <w:bottom w:val="single" w:sz="4" w:space="0" w:color="auto"/>
              <w:right w:val="single" w:sz="4" w:space="0" w:color="auto"/>
            </w:tcBorders>
            <w:vAlign w:val="center"/>
          </w:tcPr>
          <w:p w14:paraId="00317956"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7F765E4D" w14:textId="77777777" w:rsidR="00004825" w:rsidRDefault="00004825">
            <w:pPr>
              <w:adjustRightInd w:val="0"/>
              <w:snapToGrid w:val="0"/>
              <w:spacing w:line="340" w:lineRule="exact"/>
              <w:ind w:right="-20"/>
              <w:jc w:val="center"/>
              <w:rPr>
                <w:rFonts w:ascii="宋体" w:hAnsi="宋体"/>
                <w:spacing w:val="-6"/>
                <w:szCs w:val="21"/>
              </w:rPr>
            </w:pPr>
          </w:p>
        </w:tc>
      </w:tr>
      <w:tr w:rsidR="00004825" w14:paraId="20C18713"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23F365C7"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6A0BBAF0"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研究者向伦理审查委员会提交的试验完成文件</w:t>
            </w:r>
          </w:p>
        </w:tc>
        <w:tc>
          <w:tcPr>
            <w:tcW w:w="1560" w:type="dxa"/>
            <w:tcBorders>
              <w:top w:val="single" w:sz="4" w:space="0" w:color="auto"/>
              <w:left w:val="single" w:sz="4" w:space="0" w:color="auto"/>
              <w:bottom w:val="single" w:sz="4" w:space="0" w:color="auto"/>
              <w:right w:val="single" w:sz="4" w:space="0" w:color="auto"/>
            </w:tcBorders>
            <w:vAlign w:val="center"/>
          </w:tcPr>
          <w:p w14:paraId="615D4761"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3DF140E2" w14:textId="77777777" w:rsidR="00004825" w:rsidRDefault="00004825">
            <w:pPr>
              <w:adjustRightInd w:val="0"/>
              <w:snapToGrid w:val="0"/>
              <w:spacing w:line="340" w:lineRule="exact"/>
              <w:ind w:right="-20"/>
              <w:jc w:val="center"/>
              <w:rPr>
                <w:rFonts w:ascii="宋体" w:hAnsi="宋体"/>
                <w:spacing w:val="-6"/>
                <w:szCs w:val="21"/>
              </w:rPr>
            </w:pPr>
          </w:p>
        </w:tc>
      </w:tr>
      <w:tr w:rsidR="00004825" w14:paraId="33600EB7"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4D7EAF8F" w14:textId="77777777" w:rsidR="00004825" w:rsidRPr="00AF441B"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1F4C86A4" w14:textId="73228149" w:rsidR="00004825" w:rsidRPr="00AF441B" w:rsidRDefault="00000000">
            <w:pPr>
              <w:adjustRightInd w:val="0"/>
              <w:snapToGrid w:val="0"/>
              <w:ind w:right="-20"/>
              <w:rPr>
                <w:rFonts w:ascii="宋体" w:hAnsi="宋体"/>
                <w:spacing w:val="-6"/>
                <w:szCs w:val="21"/>
              </w:rPr>
            </w:pPr>
            <w:r w:rsidRPr="00AF441B">
              <w:rPr>
                <w:rFonts w:ascii="宋体" w:hAnsi="宋体" w:hint="eastAsia"/>
                <w:spacing w:val="-6"/>
                <w:szCs w:val="21"/>
              </w:rPr>
              <w:t>中心关闭</w:t>
            </w:r>
            <w:r w:rsidR="00AF441B" w:rsidRPr="00AF441B">
              <w:rPr>
                <w:rFonts w:ascii="宋体" w:hAnsi="宋体" w:hint="eastAsia"/>
                <w:spacing w:val="-6"/>
                <w:szCs w:val="21"/>
              </w:rPr>
              <w:t>工作</w:t>
            </w:r>
            <w:r w:rsidRPr="00AF441B">
              <w:rPr>
                <w:rFonts w:ascii="宋体" w:hAnsi="宋体" w:hint="eastAsia"/>
                <w:spacing w:val="-6"/>
                <w:szCs w:val="21"/>
              </w:rPr>
              <w:t>表（证明必备记录保存时限的起始时间）</w:t>
            </w:r>
          </w:p>
        </w:tc>
        <w:tc>
          <w:tcPr>
            <w:tcW w:w="1560" w:type="dxa"/>
            <w:tcBorders>
              <w:top w:val="single" w:sz="4" w:space="0" w:color="auto"/>
              <w:left w:val="single" w:sz="4" w:space="0" w:color="auto"/>
              <w:bottom w:val="single" w:sz="4" w:space="0" w:color="auto"/>
              <w:right w:val="single" w:sz="4" w:space="0" w:color="auto"/>
            </w:tcBorders>
            <w:vAlign w:val="center"/>
          </w:tcPr>
          <w:p w14:paraId="1E1C3035" w14:textId="77777777" w:rsidR="00004825" w:rsidRDefault="00000000">
            <w:pPr>
              <w:adjustRightInd w:val="0"/>
              <w:snapToGrid w:val="0"/>
              <w:spacing w:line="340" w:lineRule="exact"/>
              <w:ind w:right="-20"/>
              <w:rPr>
                <w:rFonts w:ascii="宋体" w:hAnsi="宋体"/>
                <w:color w:val="FF0000"/>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17109419" w14:textId="77777777" w:rsidR="00004825" w:rsidRDefault="00004825">
            <w:pPr>
              <w:adjustRightInd w:val="0"/>
              <w:snapToGrid w:val="0"/>
              <w:spacing w:line="340" w:lineRule="exact"/>
              <w:ind w:right="-20"/>
              <w:jc w:val="center"/>
              <w:rPr>
                <w:rFonts w:ascii="宋体" w:hAnsi="宋体"/>
                <w:color w:val="FF0000"/>
                <w:spacing w:val="-6"/>
                <w:szCs w:val="21"/>
              </w:rPr>
            </w:pPr>
          </w:p>
        </w:tc>
      </w:tr>
      <w:tr w:rsidR="00004825" w14:paraId="4D26956C"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77B9C995"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41FD362C"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临床试验总结报告</w:t>
            </w:r>
          </w:p>
        </w:tc>
        <w:tc>
          <w:tcPr>
            <w:tcW w:w="1560" w:type="dxa"/>
            <w:tcBorders>
              <w:top w:val="single" w:sz="4" w:space="0" w:color="auto"/>
              <w:left w:val="single" w:sz="4" w:space="0" w:color="auto"/>
              <w:bottom w:val="single" w:sz="4" w:space="0" w:color="auto"/>
              <w:right w:val="single" w:sz="4" w:space="0" w:color="auto"/>
            </w:tcBorders>
            <w:vAlign w:val="center"/>
          </w:tcPr>
          <w:p w14:paraId="39C26A7E"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38E3291E" w14:textId="77777777" w:rsidR="00004825" w:rsidRDefault="00004825">
            <w:pPr>
              <w:adjustRightInd w:val="0"/>
              <w:snapToGrid w:val="0"/>
              <w:spacing w:line="340" w:lineRule="exact"/>
              <w:ind w:right="-20"/>
              <w:jc w:val="center"/>
              <w:rPr>
                <w:rFonts w:ascii="宋体" w:hAnsi="宋体"/>
                <w:spacing w:val="-6"/>
                <w:szCs w:val="21"/>
              </w:rPr>
            </w:pPr>
          </w:p>
        </w:tc>
      </w:tr>
      <w:tr w:rsidR="00004825" w14:paraId="3185B7F2"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7F256E77"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71613C07" w14:textId="77777777" w:rsidR="00004825" w:rsidRDefault="00000000">
            <w:pPr>
              <w:adjustRightInd w:val="0"/>
              <w:snapToGrid w:val="0"/>
              <w:ind w:right="-20"/>
              <w:rPr>
                <w:rFonts w:ascii="宋体" w:hAnsi="宋体"/>
                <w:spacing w:val="-6"/>
                <w:szCs w:val="21"/>
              </w:rPr>
            </w:pPr>
            <w:r>
              <w:rPr>
                <w:rFonts w:ascii="宋体" w:hAnsi="宋体" w:hint="eastAsia"/>
                <w:spacing w:val="-6"/>
                <w:szCs w:val="21"/>
              </w:rPr>
              <w:t>其他</w:t>
            </w:r>
          </w:p>
        </w:tc>
        <w:tc>
          <w:tcPr>
            <w:tcW w:w="1560" w:type="dxa"/>
            <w:tcBorders>
              <w:top w:val="single" w:sz="4" w:space="0" w:color="auto"/>
              <w:left w:val="single" w:sz="4" w:space="0" w:color="auto"/>
              <w:bottom w:val="single" w:sz="4" w:space="0" w:color="auto"/>
              <w:right w:val="single" w:sz="4" w:space="0" w:color="auto"/>
            </w:tcBorders>
            <w:vAlign w:val="center"/>
          </w:tcPr>
          <w:p w14:paraId="75D02D47"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1623C3D5" w14:textId="77777777" w:rsidR="00004825" w:rsidRDefault="00004825">
            <w:pPr>
              <w:adjustRightInd w:val="0"/>
              <w:snapToGrid w:val="0"/>
              <w:spacing w:line="340" w:lineRule="exact"/>
              <w:ind w:right="-20"/>
              <w:jc w:val="center"/>
              <w:rPr>
                <w:rFonts w:ascii="宋体" w:hAnsi="宋体"/>
                <w:spacing w:val="-6"/>
                <w:szCs w:val="21"/>
              </w:rPr>
            </w:pPr>
          </w:p>
        </w:tc>
      </w:tr>
      <w:tr w:rsidR="00004825" w14:paraId="6ABE9F63"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41A9BF86"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31497B15" w14:textId="77777777" w:rsidR="00004825" w:rsidRDefault="00000000">
            <w:pPr>
              <w:adjustRightInd w:val="0"/>
              <w:snapToGrid w:val="0"/>
              <w:ind w:right="-20"/>
              <w:rPr>
                <w:rFonts w:ascii="宋体" w:hAnsi="宋体"/>
                <w:spacing w:val="-6"/>
                <w:szCs w:val="21"/>
              </w:rPr>
            </w:pPr>
            <w:r>
              <w:rPr>
                <w:rFonts w:ascii="宋体" w:hAnsi="宋体"/>
                <w:spacing w:val="-6"/>
                <w:szCs w:val="21"/>
              </w:rPr>
              <w:t>…</w:t>
            </w:r>
          </w:p>
        </w:tc>
        <w:tc>
          <w:tcPr>
            <w:tcW w:w="1560" w:type="dxa"/>
            <w:tcBorders>
              <w:top w:val="single" w:sz="4" w:space="0" w:color="auto"/>
              <w:left w:val="single" w:sz="4" w:space="0" w:color="auto"/>
              <w:bottom w:val="single" w:sz="4" w:space="0" w:color="auto"/>
              <w:right w:val="single" w:sz="4" w:space="0" w:color="auto"/>
            </w:tcBorders>
            <w:vAlign w:val="center"/>
          </w:tcPr>
          <w:p w14:paraId="127016E4"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7F2A17B4" w14:textId="77777777" w:rsidR="00004825" w:rsidRDefault="00004825">
            <w:pPr>
              <w:adjustRightInd w:val="0"/>
              <w:snapToGrid w:val="0"/>
              <w:spacing w:line="340" w:lineRule="exact"/>
              <w:ind w:right="-20"/>
              <w:jc w:val="center"/>
              <w:rPr>
                <w:rFonts w:ascii="宋体" w:hAnsi="宋体"/>
                <w:spacing w:val="-6"/>
                <w:szCs w:val="21"/>
              </w:rPr>
            </w:pPr>
          </w:p>
        </w:tc>
      </w:tr>
      <w:tr w:rsidR="00004825" w14:paraId="62DD732B"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2E28142D"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2F3E12F0" w14:textId="77777777" w:rsidR="00004825" w:rsidRDefault="00000000">
            <w:pPr>
              <w:adjustRightInd w:val="0"/>
              <w:snapToGrid w:val="0"/>
              <w:ind w:right="-20"/>
              <w:rPr>
                <w:rFonts w:ascii="宋体" w:hAnsi="宋体"/>
                <w:spacing w:val="-6"/>
                <w:szCs w:val="21"/>
              </w:rPr>
            </w:pPr>
            <w:r>
              <w:rPr>
                <w:rFonts w:ascii="宋体" w:hAnsi="宋体"/>
                <w:spacing w:val="-6"/>
                <w:szCs w:val="21"/>
              </w:rPr>
              <w:t>…</w:t>
            </w:r>
          </w:p>
        </w:tc>
        <w:tc>
          <w:tcPr>
            <w:tcW w:w="1560" w:type="dxa"/>
            <w:tcBorders>
              <w:top w:val="single" w:sz="4" w:space="0" w:color="auto"/>
              <w:left w:val="single" w:sz="4" w:space="0" w:color="auto"/>
              <w:bottom w:val="single" w:sz="4" w:space="0" w:color="auto"/>
              <w:right w:val="single" w:sz="4" w:space="0" w:color="auto"/>
            </w:tcBorders>
            <w:vAlign w:val="center"/>
          </w:tcPr>
          <w:p w14:paraId="4B49A614"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42F6EBC2" w14:textId="77777777" w:rsidR="00004825" w:rsidRDefault="00004825">
            <w:pPr>
              <w:adjustRightInd w:val="0"/>
              <w:snapToGrid w:val="0"/>
              <w:spacing w:line="340" w:lineRule="exact"/>
              <w:ind w:right="-20"/>
              <w:jc w:val="center"/>
              <w:rPr>
                <w:rFonts w:ascii="宋体" w:hAnsi="宋体"/>
                <w:spacing w:val="-6"/>
                <w:szCs w:val="21"/>
              </w:rPr>
            </w:pPr>
          </w:p>
        </w:tc>
      </w:tr>
      <w:tr w:rsidR="00004825" w14:paraId="626D734F"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0585B4B7"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061542AB" w14:textId="77777777" w:rsidR="00004825" w:rsidRDefault="00000000">
            <w:pPr>
              <w:adjustRightInd w:val="0"/>
              <w:snapToGrid w:val="0"/>
              <w:ind w:right="-20"/>
              <w:rPr>
                <w:rFonts w:ascii="宋体" w:hAnsi="宋体"/>
                <w:spacing w:val="-6"/>
                <w:szCs w:val="21"/>
              </w:rPr>
            </w:pPr>
            <w:r>
              <w:rPr>
                <w:rFonts w:ascii="宋体" w:hAnsi="宋体"/>
                <w:spacing w:val="-6"/>
                <w:szCs w:val="21"/>
              </w:rPr>
              <w:t>…</w:t>
            </w:r>
          </w:p>
        </w:tc>
        <w:tc>
          <w:tcPr>
            <w:tcW w:w="1560" w:type="dxa"/>
            <w:tcBorders>
              <w:top w:val="single" w:sz="4" w:space="0" w:color="auto"/>
              <w:left w:val="single" w:sz="4" w:space="0" w:color="auto"/>
              <w:bottom w:val="single" w:sz="4" w:space="0" w:color="auto"/>
              <w:right w:val="single" w:sz="4" w:space="0" w:color="auto"/>
            </w:tcBorders>
            <w:vAlign w:val="center"/>
          </w:tcPr>
          <w:p w14:paraId="288DCDF7"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7E0F3678" w14:textId="77777777" w:rsidR="00004825" w:rsidRDefault="00004825">
            <w:pPr>
              <w:adjustRightInd w:val="0"/>
              <w:snapToGrid w:val="0"/>
              <w:spacing w:line="340" w:lineRule="exact"/>
              <w:ind w:right="-20"/>
              <w:jc w:val="center"/>
              <w:rPr>
                <w:rFonts w:ascii="宋体" w:hAnsi="宋体"/>
                <w:spacing w:val="-6"/>
                <w:szCs w:val="21"/>
              </w:rPr>
            </w:pPr>
          </w:p>
        </w:tc>
      </w:tr>
      <w:tr w:rsidR="00004825" w14:paraId="7FEAFDAA"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30D62401"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4B0FB0D9" w14:textId="77777777" w:rsidR="00004825" w:rsidRDefault="00000000">
            <w:pPr>
              <w:adjustRightInd w:val="0"/>
              <w:snapToGrid w:val="0"/>
              <w:ind w:right="-20"/>
              <w:rPr>
                <w:rFonts w:ascii="宋体" w:hAnsi="宋体"/>
                <w:spacing w:val="-6"/>
                <w:szCs w:val="21"/>
              </w:rPr>
            </w:pPr>
            <w:r>
              <w:rPr>
                <w:rFonts w:ascii="宋体" w:hAnsi="宋体"/>
                <w:spacing w:val="-6"/>
                <w:szCs w:val="21"/>
              </w:rPr>
              <w:t>…</w:t>
            </w:r>
          </w:p>
        </w:tc>
        <w:tc>
          <w:tcPr>
            <w:tcW w:w="1560" w:type="dxa"/>
            <w:tcBorders>
              <w:top w:val="single" w:sz="4" w:space="0" w:color="auto"/>
              <w:left w:val="single" w:sz="4" w:space="0" w:color="auto"/>
              <w:bottom w:val="single" w:sz="4" w:space="0" w:color="auto"/>
              <w:right w:val="single" w:sz="4" w:space="0" w:color="auto"/>
            </w:tcBorders>
            <w:vAlign w:val="center"/>
          </w:tcPr>
          <w:p w14:paraId="727A75EF"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6C2FEC97" w14:textId="77777777" w:rsidR="00004825" w:rsidRDefault="00004825">
            <w:pPr>
              <w:adjustRightInd w:val="0"/>
              <w:snapToGrid w:val="0"/>
              <w:spacing w:line="340" w:lineRule="exact"/>
              <w:ind w:right="-20"/>
              <w:jc w:val="center"/>
              <w:rPr>
                <w:rFonts w:ascii="宋体" w:hAnsi="宋体"/>
                <w:spacing w:val="-6"/>
                <w:szCs w:val="21"/>
              </w:rPr>
            </w:pPr>
          </w:p>
        </w:tc>
      </w:tr>
      <w:tr w:rsidR="00004825" w14:paraId="4E7C2DA1" w14:textId="77777777">
        <w:trPr>
          <w:jc w:val="center"/>
        </w:trPr>
        <w:tc>
          <w:tcPr>
            <w:tcW w:w="425" w:type="dxa"/>
            <w:tcBorders>
              <w:top w:val="single" w:sz="4" w:space="0" w:color="auto"/>
              <w:left w:val="single" w:sz="4" w:space="0" w:color="auto"/>
              <w:bottom w:val="single" w:sz="4" w:space="0" w:color="auto"/>
              <w:right w:val="single" w:sz="4" w:space="0" w:color="auto"/>
            </w:tcBorders>
            <w:vAlign w:val="center"/>
          </w:tcPr>
          <w:p w14:paraId="600BC80E" w14:textId="77777777" w:rsidR="00004825" w:rsidRDefault="00004825">
            <w:pPr>
              <w:pStyle w:val="a8"/>
              <w:numPr>
                <w:ilvl w:val="0"/>
                <w:numId w:val="3"/>
              </w:numPr>
              <w:adjustRightInd w:val="0"/>
              <w:snapToGrid w:val="0"/>
              <w:spacing w:line="360" w:lineRule="auto"/>
              <w:ind w:right="-20" w:firstLineChars="0"/>
              <w:jc w:val="center"/>
              <w:rPr>
                <w:rFonts w:ascii="宋体" w:hAnsi="宋体"/>
                <w:spacing w:val="-6"/>
                <w:szCs w:val="21"/>
              </w:rPr>
            </w:pPr>
          </w:p>
        </w:tc>
        <w:tc>
          <w:tcPr>
            <w:tcW w:w="5937" w:type="dxa"/>
            <w:tcBorders>
              <w:top w:val="single" w:sz="4" w:space="0" w:color="auto"/>
              <w:left w:val="single" w:sz="4" w:space="0" w:color="auto"/>
              <w:bottom w:val="single" w:sz="4" w:space="0" w:color="auto"/>
              <w:right w:val="single" w:sz="4" w:space="0" w:color="auto"/>
            </w:tcBorders>
            <w:vAlign w:val="center"/>
          </w:tcPr>
          <w:p w14:paraId="15651451" w14:textId="77777777" w:rsidR="00004825" w:rsidRDefault="00000000">
            <w:pPr>
              <w:adjustRightInd w:val="0"/>
              <w:snapToGrid w:val="0"/>
              <w:ind w:right="-20"/>
              <w:rPr>
                <w:rFonts w:ascii="宋体" w:hAnsi="宋体"/>
                <w:spacing w:val="-6"/>
                <w:szCs w:val="21"/>
              </w:rPr>
            </w:pPr>
            <w:r>
              <w:rPr>
                <w:rFonts w:ascii="宋体" w:hAnsi="宋体"/>
                <w:spacing w:val="-6"/>
                <w:szCs w:val="21"/>
              </w:rPr>
              <w:t>…</w:t>
            </w:r>
          </w:p>
        </w:tc>
        <w:tc>
          <w:tcPr>
            <w:tcW w:w="1560" w:type="dxa"/>
            <w:tcBorders>
              <w:top w:val="single" w:sz="4" w:space="0" w:color="auto"/>
              <w:left w:val="single" w:sz="4" w:space="0" w:color="auto"/>
              <w:bottom w:val="single" w:sz="4" w:space="0" w:color="auto"/>
              <w:right w:val="single" w:sz="4" w:space="0" w:color="auto"/>
            </w:tcBorders>
            <w:vAlign w:val="center"/>
          </w:tcPr>
          <w:p w14:paraId="21E21D8F" w14:textId="77777777" w:rsidR="00004825" w:rsidRDefault="00000000">
            <w:pPr>
              <w:adjustRightInd w:val="0"/>
              <w:snapToGrid w:val="0"/>
              <w:spacing w:line="340" w:lineRule="exact"/>
              <w:ind w:right="-20"/>
              <w:rPr>
                <w:rFonts w:ascii="宋体" w:hAnsi="宋体"/>
                <w:spacing w:val="-6"/>
                <w:szCs w:val="21"/>
              </w:rPr>
            </w:pPr>
            <w:r>
              <w:rPr>
                <w:rFonts w:ascii="宋体" w:hAnsi="宋体" w:hint="eastAsia"/>
                <w:spacing w:val="-6"/>
                <w:szCs w:val="21"/>
              </w:rPr>
              <w:t>□是  □否</w:t>
            </w:r>
          </w:p>
        </w:tc>
        <w:tc>
          <w:tcPr>
            <w:tcW w:w="1768" w:type="dxa"/>
            <w:tcBorders>
              <w:top w:val="single" w:sz="4" w:space="0" w:color="auto"/>
              <w:left w:val="single" w:sz="4" w:space="0" w:color="auto"/>
              <w:bottom w:val="single" w:sz="4" w:space="0" w:color="auto"/>
              <w:right w:val="single" w:sz="4" w:space="0" w:color="auto"/>
            </w:tcBorders>
            <w:vAlign w:val="center"/>
          </w:tcPr>
          <w:p w14:paraId="23017C82" w14:textId="77777777" w:rsidR="00004825" w:rsidRDefault="00004825">
            <w:pPr>
              <w:adjustRightInd w:val="0"/>
              <w:snapToGrid w:val="0"/>
              <w:spacing w:line="340" w:lineRule="exact"/>
              <w:ind w:right="-20"/>
              <w:jc w:val="center"/>
              <w:rPr>
                <w:rFonts w:ascii="宋体" w:hAnsi="宋体"/>
                <w:spacing w:val="-6"/>
                <w:szCs w:val="21"/>
              </w:rPr>
            </w:pPr>
          </w:p>
        </w:tc>
      </w:tr>
    </w:tbl>
    <w:p w14:paraId="6D55BF74" w14:textId="77777777" w:rsidR="00004825" w:rsidRDefault="00004825"/>
    <w:sectPr w:rsidR="0000482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455C19" w14:textId="77777777" w:rsidR="00B43CF7" w:rsidRDefault="00B43CF7">
      <w:r>
        <w:separator/>
      </w:r>
    </w:p>
  </w:endnote>
  <w:endnote w:type="continuationSeparator" w:id="0">
    <w:p w14:paraId="33D26749" w14:textId="77777777" w:rsidR="00B43CF7" w:rsidRDefault="00B43C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embedRegular r:id="rId1" w:fontKey="{4C76EC22-18B2-4F9E-B82A-74352A8409CC}"/>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embedRegular r:id="rId2" w:subsetted="1" w:fontKey="{6C617E0F-77E8-4521-884A-FE6CCA7EFE74}"/>
  </w:font>
  <w:font w:name="Cambria">
    <w:panose1 w:val="02040503050406030204"/>
    <w:charset w:val="00"/>
    <w:family w:val="roman"/>
    <w:pitch w:val="variable"/>
    <w:sig w:usb0="E00006FF" w:usb1="420024FF" w:usb2="02000000" w:usb3="00000000" w:csb0="0000019F" w:csb1="00000000"/>
    <w:embedRegular r:id="rId3" w:fontKey="{B95B14D4-836F-4B08-8CC3-8579FE59A8E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58BDE7" w14:textId="77777777" w:rsidR="00004825" w:rsidRDefault="00000000">
    <w:pPr>
      <w:pStyle w:val="a4"/>
      <w:jc w:val="center"/>
    </w:pPr>
    <w:r>
      <w:rPr>
        <w:rFonts w:hint="eastAsia"/>
      </w:rPr>
      <w:t>第</w:t>
    </w:r>
    <w:r>
      <w:t xml:space="preserve"> </w:t>
    </w:r>
    <w:r>
      <w:fldChar w:fldCharType="begin"/>
    </w:r>
    <w:r>
      <w:instrText xml:space="preserve"> PAGE  \* Arabic  \* MERGEFORMAT </w:instrText>
    </w:r>
    <w:r>
      <w:fldChar w:fldCharType="separate"/>
    </w:r>
    <w:r>
      <w:t>5</w:t>
    </w:r>
    <w:r>
      <w:fldChar w:fldCharType="end"/>
    </w:r>
    <w:r>
      <w:t xml:space="preserve"> </w:t>
    </w:r>
    <w:r>
      <w:rPr>
        <w:rFonts w:hint="eastAsia"/>
      </w:rPr>
      <w:t>页</w:t>
    </w:r>
    <w:r>
      <w:t xml:space="preserve"> </w:t>
    </w:r>
    <w:r>
      <w:rPr>
        <w:rFonts w:hint="eastAsia"/>
      </w:rPr>
      <w:t>共</w:t>
    </w:r>
    <w:r>
      <w:t xml:space="preserve"> 5 </w:t>
    </w:r>
    <w:r>
      <w:rPr>
        <w:rFonts w:hint="eastAsia"/>
      </w:rPr>
      <w:t>页</w:t>
    </w:r>
  </w:p>
  <w:p w14:paraId="59C54D1C" w14:textId="77777777" w:rsidR="00004825" w:rsidRDefault="00004825">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9A3CAE" w14:textId="77777777" w:rsidR="00B43CF7" w:rsidRDefault="00B43CF7">
      <w:r>
        <w:separator/>
      </w:r>
    </w:p>
  </w:footnote>
  <w:footnote w:type="continuationSeparator" w:id="0">
    <w:p w14:paraId="2FC090AD" w14:textId="77777777" w:rsidR="00B43CF7" w:rsidRDefault="00B43C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19BB23" w14:textId="77777777" w:rsidR="00004825" w:rsidRDefault="00000000">
    <w:pPr>
      <w:pStyle w:val="a6"/>
      <w:jc w:val="left"/>
      <w:rPr>
        <w:rFonts w:ascii="仿宋" w:eastAsia="仿宋" w:hAnsi="仿宋"/>
      </w:rPr>
    </w:pPr>
    <w:r>
      <w:rPr>
        <w:rFonts w:ascii="仿宋" w:eastAsia="仿宋" w:hAnsi="仿宋" w:hint="eastAsia"/>
        <w:sz w:val="21"/>
        <w:szCs w:val="21"/>
      </w:rPr>
      <w:t>临床试验必备记录目录                                      CTI.AT/05/0901.38-01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D0F591A"/>
    <w:multiLevelType w:val="multilevel"/>
    <w:tmpl w:val="2D0F591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3A365F39"/>
    <w:multiLevelType w:val="multilevel"/>
    <w:tmpl w:val="3A365F39"/>
    <w:lvl w:ilvl="0">
      <w:start w:val="1"/>
      <w:numFmt w:val="decimal"/>
      <w:lvlText w:val="%1"/>
      <w:lvlJc w:val="left"/>
      <w:pPr>
        <w:ind w:left="378" w:hanging="420"/>
      </w:pPr>
    </w:lvl>
    <w:lvl w:ilvl="1">
      <w:start w:val="1"/>
      <w:numFmt w:val="lowerLetter"/>
      <w:lvlText w:val="%2)"/>
      <w:lvlJc w:val="left"/>
      <w:pPr>
        <w:ind w:left="798" w:hanging="420"/>
      </w:pPr>
    </w:lvl>
    <w:lvl w:ilvl="2">
      <w:start w:val="1"/>
      <w:numFmt w:val="lowerRoman"/>
      <w:lvlText w:val="%3."/>
      <w:lvlJc w:val="right"/>
      <w:pPr>
        <w:ind w:left="1218" w:hanging="420"/>
      </w:pPr>
    </w:lvl>
    <w:lvl w:ilvl="3">
      <w:start w:val="1"/>
      <w:numFmt w:val="decimal"/>
      <w:lvlText w:val="%4."/>
      <w:lvlJc w:val="left"/>
      <w:pPr>
        <w:ind w:left="1638" w:hanging="420"/>
      </w:pPr>
    </w:lvl>
    <w:lvl w:ilvl="4">
      <w:start w:val="1"/>
      <w:numFmt w:val="lowerLetter"/>
      <w:lvlText w:val="%5)"/>
      <w:lvlJc w:val="left"/>
      <w:pPr>
        <w:ind w:left="2058" w:hanging="420"/>
      </w:pPr>
    </w:lvl>
    <w:lvl w:ilvl="5">
      <w:start w:val="1"/>
      <w:numFmt w:val="lowerRoman"/>
      <w:lvlText w:val="%6."/>
      <w:lvlJc w:val="right"/>
      <w:pPr>
        <w:ind w:left="2478" w:hanging="420"/>
      </w:pPr>
    </w:lvl>
    <w:lvl w:ilvl="6">
      <w:start w:val="1"/>
      <w:numFmt w:val="decimal"/>
      <w:lvlText w:val="%7."/>
      <w:lvlJc w:val="left"/>
      <w:pPr>
        <w:ind w:left="2898" w:hanging="420"/>
      </w:pPr>
    </w:lvl>
    <w:lvl w:ilvl="7">
      <w:start w:val="1"/>
      <w:numFmt w:val="lowerLetter"/>
      <w:lvlText w:val="%8)"/>
      <w:lvlJc w:val="left"/>
      <w:pPr>
        <w:ind w:left="3318" w:hanging="420"/>
      </w:pPr>
    </w:lvl>
    <w:lvl w:ilvl="8">
      <w:start w:val="1"/>
      <w:numFmt w:val="lowerRoman"/>
      <w:lvlText w:val="%9."/>
      <w:lvlJc w:val="right"/>
      <w:pPr>
        <w:ind w:left="3738" w:hanging="420"/>
      </w:pPr>
    </w:lvl>
  </w:abstractNum>
  <w:abstractNum w:abstractNumId="2" w15:restartNumberingAfterBreak="0">
    <w:nsid w:val="676260A5"/>
    <w:multiLevelType w:val="multilevel"/>
    <w:tmpl w:val="676260A5"/>
    <w:lvl w:ilvl="0">
      <w:start w:val="1"/>
      <w:numFmt w:val="decimal"/>
      <w:lvlText w:val="%1"/>
      <w:lvlJc w:val="left"/>
      <w:pPr>
        <w:ind w:left="454" w:hanging="420"/>
      </w:pPr>
    </w:lvl>
    <w:lvl w:ilvl="1">
      <w:start w:val="1"/>
      <w:numFmt w:val="lowerLetter"/>
      <w:lvlText w:val="%2)"/>
      <w:lvlJc w:val="left"/>
      <w:pPr>
        <w:ind w:left="874" w:hanging="420"/>
      </w:pPr>
    </w:lvl>
    <w:lvl w:ilvl="2">
      <w:start w:val="1"/>
      <w:numFmt w:val="lowerRoman"/>
      <w:lvlText w:val="%3."/>
      <w:lvlJc w:val="right"/>
      <w:pPr>
        <w:ind w:left="1294" w:hanging="420"/>
      </w:pPr>
    </w:lvl>
    <w:lvl w:ilvl="3">
      <w:start w:val="1"/>
      <w:numFmt w:val="decimal"/>
      <w:lvlText w:val="%4."/>
      <w:lvlJc w:val="left"/>
      <w:pPr>
        <w:ind w:left="1714" w:hanging="420"/>
      </w:pPr>
    </w:lvl>
    <w:lvl w:ilvl="4">
      <w:start w:val="1"/>
      <w:numFmt w:val="lowerLetter"/>
      <w:lvlText w:val="%5)"/>
      <w:lvlJc w:val="left"/>
      <w:pPr>
        <w:ind w:left="2134" w:hanging="420"/>
      </w:pPr>
    </w:lvl>
    <w:lvl w:ilvl="5">
      <w:start w:val="1"/>
      <w:numFmt w:val="lowerRoman"/>
      <w:lvlText w:val="%6."/>
      <w:lvlJc w:val="right"/>
      <w:pPr>
        <w:ind w:left="2554" w:hanging="420"/>
      </w:pPr>
    </w:lvl>
    <w:lvl w:ilvl="6">
      <w:start w:val="1"/>
      <w:numFmt w:val="decimal"/>
      <w:lvlText w:val="%7."/>
      <w:lvlJc w:val="left"/>
      <w:pPr>
        <w:ind w:left="2974" w:hanging="420"/>
      </w:pPr>
    </w:lvl>
    <w:lvl w:ilvl="7">
      <w:start w:val="1"/>
      <w:numFmt w:val="lowerLetter"/>
      <w:lvlText w:val="%8)"/>
      <w:lvlJc w:val="left"/>
      <w:pPr>
        <w:ind w:left="3394" w:hanging="420"/>
      </w:pPr>
    </w:lvl>
    <w:lvl w:ilvl="8">
      <w:start w:val="1"/>
      <w:numFmt w:val="lowerRoman"/>
      <w:lvlText w:val="%9."/>
      <w:lvlJc w:val="right"/>
      <w:pPr>
        <w:ind w:left="3814" w:hanging="420"/>
      </w:pPr>
    </w:lvl>
  </w:abstractNum>
  <w:num w:numId="1" w16cid:durableId="199826069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233522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392289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5545"/>
    <w:rsid w:val="00004825"/>
    <w:rsid w:val="00212548"/>
    <w:rsid w:val="00253DB1"/>
    <w:rsid w:val="004325B9"/>
    <w:rsid w:val="004518EA"/>
    <w:rsid w:val="00482ED1"/>
    <w:rsid w:val="005316BE"/>
    <w:rsid w:val="00584A2D"/>
    <w:rsid w:val="00766BD4"/>
    <w:rsid w:val="008263E1"/>
    <w:rsid w:val="008B6AFD"/>
    <w:rsid w:val="00970EF1"/>
    <w:rsid w:val="009E6D77"/>
    <w:rsid w:val="00AA5545"/>
    <w:rsid w:val="00AF441B"/>
    <w:rsid w:val="00B1081C"/>
    <w:rsid w:val="00B34D7D"/>
    <w:rsid w:val="00B43CF7"/>
    <w:rsid w:val="00D123D4"/>
    <w:rsid w:val="00D956E2"/>
    <w:rsid w:val="00E2069E"/>
    <w:rsid w:val="00FC0A95"/>
    <w:rsid w:val="511E44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495156"/>
  <w15:docId w15:val="{B064D731-C746-4D69-B927-2CBE657AD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uiPriority="0"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cs="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lock Text"/>
    <w:basedOn w:val="a"/>
    <w:unhideWhenUsed/>
    <w:qFormat/>
    <w:pPr>
      <w:adjustRightInd w:val="0"/>
      <w:snapToGrid w:val="0"/>
      <w:spacing w:line="260" w:lineRule="exact"/>
      <w:ind w:leftChars="-19" w:left="251" w:rightChars="-20" w:right="-42" w:hangingChars="153" w:hanging="291"/>
    </w:pPr>
    <w:rPr>
      <w:sz w:val="19"/>
    </w:rPr>
  </w:style>
  <w:style w:type="paragraph" w:styleId="a4">
    <w:name w:val="footer"/>
    <w:basedOn w:val="a"/>
    <w:link w:val="a5"/>
    <w:uiPriority w:val="99"/>
    <w:unhideWhenUsed/>
    <w:pPr>
      <w:tabs>
        <w:tab w:val="center" w:pos="4153"/>
        <w:tab w:val="right" w:pos="8306"/>
      </w:tabs>
      <w:snapToGrid w:val="0"/>
      <w:jc w:val="left"/>
    </w:pPr>
    <w:rPr>
      <w:sz w:val="18"/>
      <w:szCs w:val="18"/>
    </w:rPr>
  </w:style>
  <w:style w:type="paragraph" w:styleId="a6">
    <w:name w:val="header"/>
    <w:basedOn w:val="a"/>
    <w:link w:val="a7"/>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qFormat/>
    <w:rPr>
      <w:sz w:val="18"/>
      <w:szCs w:val="18"/>
    </w:rPr>
  </w:style>
  <w:style w:type="character" w:customStyle="1" w:styleId="a5">
    <w:name w:val="页脚 字符"/>
    <w:basedOn w:val="a0"/>
    <w:link w:val="a4"/>
    <w:uiPriority w:val="99"/>
    <w:rPr>
      <w:sz w:val="18"/>
      <w:szCs w:val="18"/>
    </w:rPr>
  </w:style>
  <w:style w:type="paragraph" w:styleId="a8">
    <w:name w:val="List Paragraph"/>
    <w:basedOn w:val="a"/>
    <w:uiPriority w:val="34"/>
    <w:qFormat/>
    <w:pPr>
      <w:ind w:firstLineChars="200" w:firstLine="420"/>
    </w:pPr>
    <w:rPr>
      <w:rFonts w:ascii="Calibri" w:hAnsi="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6B1020-878F-4F9E-ADC4-2A58A5F537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1</Pages>
  <Words>327</Words>
  <Characters>1870</Characters>
  <Application>Microsoft Office Word</Application>
  <DocSecurity>0</DocSecurity>
  <Lines>15</Lines>
  <Paragraphs>4</Paragraphs>
  <ScaleCrop>false</ScaleCrop>
  <Company/>
  <LinksUpToDate>false</LinksUpToDate>
  <CharactersWithSpaces>2193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yongfa xing</cp:lastModifiedBy>
  <cp:revision>49</cp:revision>
  <dcterms:created xsi:type="dcterms:W3CDTF">2026-08-14T06:35:00Z</dcterms:created>
  <dcterms:modified xsi:type="dcterms:W3CDTF">2026-09-01T03:43:00Z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eyJoZGlkIjoiMjUzZTRiYjg4ZDM0NWI4ODIyY2U4MTJkY2YzOTFjMTQiLCJ1c2VySWQiOiI2NTQ3OTA1MjkifQ==</vt:lpwstr>
  </property>
  <property fmtid="{D5CDD505-2E9C-101B-9397-08002B2CF9AE}" pid="3" name="KSOProductBuildVer">
    <vt:lpwstr>2052-12.1.0.28043</vt:lpwstr>
  </property>
  <property fmtid="{D5CDD505-2E9C-101B-9397-08002B2CF9AE}" pid="4" name="ICV">
    <vt:lpwstr>C1B0501434A84D1BB7B5A23AE1775246_12</vt:lpwstr>
  </property>
</Properties>
</file>