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放射设备年度检测服务采购项目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2024年29号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  <w:bookmarkStart w:id="3" w:name="_GoBack"/>
      <w:bookmarkEnd w:id="3"/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280" w:firstLineChars="4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放射设备年度检测服务采购项目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782C27A">
      <w:pPr>
        <w:ind w:firstLine="560" w:firstLineChars="200"/>
        <w:rPr>
          <w:sz w:val="28"/>
        </w:rPr>
      </w:pPr>
    </w:p>
    <w:p w14:paraId="15DC336F">
      <w:pPr>
        <w:ind w:firstLine="640" w:firstLineChars="200"/>
        <w:rPr>
          <w:sz w:val="32"/>
          <w:szCs w:val="32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放射设备年度检测服务采购项目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242860B7">
      <w:pPr>
        <w:autoSpaceDN w:val="0"/>
        <w:spacing w:line="360" w:lineRule="auto"/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放射设备年度检测服务方案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6AF5322D">
      <w:pPr>
        <w:spacing w:line="360" w:lineRule="auto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（此部分内容含服务报价，以及服务内容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val="en-US" w:eastAsia="zh-CN"/>
        </w:rPr>
        <w:t>等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附件</w:t>
      </w:r>
      <w:r>
        <w:rPr>
          <w:rFonts w:hint="eastAsia"/>
          <w:sz w:val="28"/>
          <w:lang w:val="en-US" w:eastAsia="zh-CN"/>
        </w:rPr>
        <w:t>1.</w:t>
      </w:r>
    </w:p>
    <w:p w14:paraId="77C0F267">
      <w:pPr>
        <w:jc w:val="center"/>
        <w:rPr>
          <w:rFonts w:hint="default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放射设备年度检测服务方案</w:t>
      </w:r>
    </w:p>
    <w:p w14:paraId="767185CE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服务报价</w:t>
      </w:r>
    </w:p>
    <w:p w14:paraId="7AC1B6A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7F066911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服务内容</w:t>
      </w:r>
    </w:p>
    <w:p w14:paraId="3FD1185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D990C95">
      <w:pPr>
        <w:rPr>
          <w:sz w:val="28"/>
        </w:rPr>
      </w:pPr>
    </w:p>
    <w:p w14:paraId="13BBF7CE">
      <w:pPr>
        <w:rPr>
          <w:sz w:val="28"/>
        </w:rPr>
      </w:pPr>
    </w:p>
    <w:p w14:paraId="3C744893">
      <w:pPr>
        <w:rPr>
          <w:sz w:val="28"/>
        </w:rPr>
      </w:pPr>
    </w:p>
    <w:p w14:paraId="2C3FE104">
      <w:pPr>
        <w:rPr>
          <w:sz w:val="28"/>
        </w:rPr>
      </w:pPr>
    </w:p>
    <w:p w14:paraId="33589F9A">
      <w:pPr>
        <w:rPr>
          <w:sz w:val="28"/>
        </w:rPr>
      </w:pPr>
    </w:p>
    <w:p w14:paraId="7224AFB9">
      <w:pPr>
        <w:rPr>
          <w:sz w:val="28"/>
        </w:rPr>
      </w:pPr>
      <w:r>
        <w:rPr>
          <w:sz w:val="28"/>
        </w:rPr>
        <w:br w:type="page"/>
      </w: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5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5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6CA8A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2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3AEB4F63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7ADEB00C">
      <w:pPr>
        <w:spacing w:after="156" w:afterLines="50" w:line="40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1B278C67">
      <w:pPr>
        <w:spacing w:after="156" w:afterLines="50" w:line="400" w:lineRule="exact"/>
        <w:jc w:val="center"/>
        <w:rPr>
          <w:rFonts w:ascii="宋体" w:hAnsi="宋体" w:eastAsia="宋体" w:cs="宋体"/>
          <w:b/>
          <w:bCs/>
          <w:sz w:val="16"/>
          <w:szCs w:val="16"/>
        </w:rPr>
      </w:pPr>
      <w:bookmarkStart w:id="1" w:name="_Hlk16772207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药械代表登记备案表</w:t>
      </w:r>
    </w:p>
    <w:bookmarkEnd w:id="1"/>
    <w:tbl>
      <w:tblPr>
        <w:tblStyle w:val="12"/>
        <w:tblW w:w="10378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02"/>
        <w:gridCol w:w="669"/>
        <w:gridCol w:w="1335"/>
        <w:gridCol w:w="2002"/>
        <w:gridCol w:w="2004"/>
        <w:gridCol w:w="2548"/>
      </w:tblGrid>
      <w:tr w14:paraId="751B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489" w:type="dxa"/>
            <w:gridSpan w:val="3"/>
          </w:tcPr>
          <w:p w14:paraId="3B3EDD2E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药械企业名称</w:t>
            </w:r>
          </w:p>
          <w:p w14:paraId="7156EB0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章）</w:t>
            </w:r>
          </w:p>
        </w:tc>
        <w:tc>
          <w:tcPr>
            <w:tcW w:w="7889" w:type="dxa"/>
            <w:gridSpan w:val="4"/>
          </w:tcPr>
          <w:p w14:paraId="63D68B30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0B6E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2489" w:type="dxa"/>
            <w:gridSpan w:val="3"/>
            <w:vAlign w:val="center"/>
          </w:tcPr>
          <w:p w14:paraId="77B0750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药械产品</w:t>
            </w:r>
          </w:p>
          <w:p w14:paraId="24C1991A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7889" w:type="dxa"/>
            <w:gridSpan w:val="4"/>
          </w:tcPr>
          <w:p w14:paraId="7C686471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56E0D081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465F0CC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5F83BF8C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2AFE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89" w:type="dxa"/>
            <w:gridSpan w:val="3"/>
            <w:vAlign w:val="center"/>
          </w:tcPr>
          <w:p w14:paraId="358471E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申请来院事由</w:t>
            </w:r>
          </w:p>
        </w:tc>
        <w:tc>
          <w:tcPr>
            <w:tcW w:w="7889" w:type="dxa"/>
            <w:gridSpan w:val="4"/>
          </w:tcPr>
          <w:p w14:paraId="64C2116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64CC7027">
            <w:pPr>
              <w:spacing w:after="1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9B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378" w:type="dxa"/>
            <w:gridSpan w:val="7"/>
          </w:tcPr>
          <w:p w14:paraId="3A8B1C48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药械代表基本信息</w:t>
            </w:r>
          </w:p>
        </w:tc>
      </w:tr>
      <w:tr w14:paraId="182B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20" w:type="dxa"/>
            <w:gridSpan w:val="2"/>
          </w:tcPr>
          <w:p w14:paraId="25A043D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2004" w:type="dxa"/>
            <w:gridSpan w:val="2"/>
          </w:tcPr>
          <w:p w14:paraId="3EB1DEA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02" w:type="dxa"/>
          </w:tcPr>
          <w:p w14:paraId="67BBBBC4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 别</w:t>
            </w:r>
          </w:p>
        </w:tc>
        <w:tc>
          <w:tcPr>
            <w:tcW w:w="2004" w:type="dxa"/>
          </w:tcPr>
          <w:p w14:paraId="0E6B6D1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vAlign w:val="center"/>
          </w:tcPr>
          <w:p w14:paraId="4F64643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电子照片</w:t>
            </w:r>
          </w:p>
        </w:tc>
      </w:tr>
      <w:tr w14:paraId="7769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20" w:type="dxa"/>
            <w:gridSpan w:val="2"/>
          </w:tcPr>
          <w:p w14:paraId="6EB0EDC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龄</w:t>
            </w:r>
          </w:p>
        </w:tc>
        <w:tc>
          <w:tcPr>
            <w:tcW w:w="2004" w:type="dxa"/>
            <w:gridSpan w:val="2"/>
          </w:tcPr>
          <w:p w14:paraId="074424B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02" w:type="dxa"/>
          </w:tcPr>
          <w:p w14:paraId="295EAC3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04" w:type="dxa"/>
          </w:tcPr>
          <w:p w14:paraId="462BBBA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</w:tcPr>
          <w:p w14:paraId="5D37F8B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4A1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20" w:type="dxa"/>
            <w:gridSpan w:val="2"/>
          </w:tcPr>
          <w:p w14:paraId="22D4CE9A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2004" w:type="dxa"/>
            <w:gridSpan w:val="2"/>
          </w:tcPr>
          <w:p w14:paraId="3E832A52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02" w:type="dxa"/>
          </w:tcPr>
          <w:p w14:paraId="7565363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从业年限</w:t>
            </w:r>
          </w:p>
        </w:tc>
        <w:tc>
          <w:tcPr>
            <w:tcW w:w="2004" w:type="dxa"/>
          </w:tcPr>
          <w:p w14:paraId="4D0E7F70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</w:tcPr>
          <w:p w14:paraId="1D4700A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0B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30" w:type="dxa"/>
            <w:gridSpan w:val="6"/>
            <w:tcBorders>
              <w:bottom w:val="single" w:color="auto" w:sz="4" w:space="0"/>
            </w:tcBorders>
          </w:tcPr>
          <w:p w14:paraId="14557CDC">
            <w:pP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2548" w:type="dxa"/>
            <w:vMerge w:val="continue"/>
            <w:tcBorders>
              <w:bottom w:val="single" w:color="auto" w:sz="4" w:space="0"/>
            </w:tcBorders>
          </w:tcPr>
          <w:p w14:paraId="13550CE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9E0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30" w:type="dxa"/>
            <w:gridSpan w:val="6"/>
            <w:tcBorders>
              <w:bottom w:val="single" w:color="auto" w:sz="4" w:space="0"/>
            </w:tcBorders>
          </w:tcPr>
          <w:p w14:paraId="1AD128C3">
            <w:pP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诚信档案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（医院填写）</w:t>
            </w:r>
          </w:p>
        </w:tc>
        <w:tc>
          <w:tcPr>
            <w:tcW w:w="2548" w:type="dxa"/>
            <w:vMerge w:val="continue"/>
            <w:tcBorders>
              <w:bottom w:val="single" w:color="auto" w:sz="4" w:space="0"/>
            </w:tcBorders>
          </w:tcPr>
          <w:p w14:paraId="72554B9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4E7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CECA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511D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事件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B1A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评价</w:t>
            </w:r>
          </w:p>
        </w:tc>
      </w:tr>
      <w:tr w14:paraId="3B2A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9F9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583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AF4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5C3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3738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F97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B6C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2B3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BFCD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42A3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15E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CC2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C553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8326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96E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EEC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2B6F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5495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8D9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417F75E5">
      <w:pPr>
        <w:rPr>
          <w:sz w:val="28"/>
        </w:rPr>
      </w:pPr>
    </w:p>
    <w:p w14:paraId="078BABB2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2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放射设备年度检测服务采购项目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近三年</w:t>
      </w:r>
      <w:bookmarkEnd w:id="2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1"/>
        <w:tblW w:w="45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509"/>
        <w:gridCol w:w="1337"/>
        <w:gridCol w:w="2314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关于该设备的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05F1829">
      <w:pPr>
        <w:jc w:val="right"/>
        <w:rPr>
          <w:sz w:val="28"/>
        </w:rPr>
      </w:pP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商营业执照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等相关证照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。</w:t>
      </w:r>
    </w:p>
    <w:p w14:paraId="0476FDC6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上一年度或本年度至少1个月的依法缴纳税收和社会保险费的相关证明材料。</w:t>
      </w:r>
    </w:p>
    <w:p w14:paraId="7D20AA4A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报名截止日前3年在经营活动中没有重大违法记录的书面声明（截至报名日成立不足3年的企业可提供自成立以来无重大违法记录的书面声明）。</w:t>
      </w:r>
    </w:p>
    <w:p w14:paraId="1D50C48D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single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40"/>
        </w:rPr>
        <w:t>https://www.creditchina.gov.cn/</w: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end"/>
      </w:r>
    </w:p>
    <w:p w14:paraId="5B997EE4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</w:rPr>
      </w:pPr>
    </w:p>
    <w:p w14:paraId="6FC8EBC7">
      <w:pPr>
        <w:rPr>
          <w:sz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DE8892-C0AB-4D87-94A5-7E7FFED4D6E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C15AF5-536E-4D96-B4AC-DF5F7B0DDA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A606312-BD46-49CB-996C-EB3F311CAACF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F10544B2-7F9A-44BE-B87A-EDFFA0CE0A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single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ljOGQyMTFkYzQwMTMwMTRhZTZjMWIzNWZmMzg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639A0"/>
    <w:rsid w:val="09087BC2"/>
    <w:rsid w:val="095A2027"/>
    <w:rsid w:val="0AB67731"/>
    <w:rsid w:val="0C063DA0"/>
    <w:rsid w:val="0C1552AB"/>
    <w:rsid w:val="0C9D4705"/>
    <w:rsid w:val="13223BB5"/>
    <w:rsid w:val="14FE2F72"/>
    <w:rsid w:val="16F77107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6D2F42"/>
    <w:rsid w:val="29A924E3"/>
    <w:rsid w:val="2B4B6154"/>
    <w:rsid w:val="2B976DBF"/>
    <w:rsid w:val="2DB83E0A"/>
    <w:rsid w:val="2EE03B0D"/>
    <w:rsid w:val="2FB2501E"/>
    <w:rsid w:val="302A298B"/>
    <w:rsid w:val="30D20571"/>
    <w:rsid w:val="312608BD"/>
    <w:rsid w:val="31D64091"/>
    <w:rsid w:val="336F02F9"/>
    <w:rsid w:val="337C596E"/>
    <w:rsid w:val="34533777"/>
    <w:rsid w:val="35857694"/>
    <w:rsid w:val="38B467AE"/>
    <w:rsid w:val="3A8B1791"/>
    <w:rsid w:val="3AF74713"/>
    <w:rsid w:val="3B1C6693"/>
    <w:rsid w:val="3BE253E0"/>
    <w:rsid w:val="3D566086"/>
    <w:rsid w:val="409A44DC"/>
    <w:rsid w:val="41990C37"/>
    <w:rsid w:val="41AF045B"/>
    <w:rsid w:val="41BF4BC4"/>
    <w:rsid w:val="42976F25"/>
    <w:rsid w:val="438F04C2"/>
    <w:rsid w:val="45390767"/>
    <w:rsid w:val="456357E4"/>
    <w:rsid w:val="472027E8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42E16B3"/>
    <w:rsid w:val="56372AA1"/>
    <w:rsid w:val="57CA34A1"/>
    <w:rsid w:val="585C67EF"/>
    <w:rsid w:val="5960230F"/>
    <w:rsid w:val="5CB51DAA"/>
    <w:rsid w:val="5D094A6B"/>
    <w:rsid w:val="5D3B5C90"/>
    <w:rsid w:val="5E287173"/>
    <w:rsid w:val="5F2917B1"/>
    <w:rsid w:val="5F801822"/>
    <w:rsid w:val="63041F5D"/>
    <w:rsid w:val="649E123B"/>
    <w:rsid w:val="652415DF"/>
    <w:rsid w:val="6550176C"/>
    <w:rsid w:val="65851F7A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55B1084"/>
    <w:rsid w:val="761205CA"/>
    <w:rsid w:val="76200A04"/>
    <w:rsid w:val="78E62DF3"/>
    <w:rsid w:val="7A242596"/>
    <w:rsid w:val="7A9B4AFD"/>
    <w:rsid w:val="7AC87FB8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字符"/>
    <w:basedOn w:val="13"/>
    <w:link w:val="5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2134</Words>
  <Characters>2197</Characters>
  <Lines>13</Lines>
  <Paragraphs>3</Paragraphs>
  <TotalTime>11</TotalTime>
  <ScaleCrop>false</ScaleCrop>
  <LinksUpToDate>false</LinksUpToDate>
  <CharactersWithSpaces>2810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2024-11-13T01:26:44Z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8FED895906504F2E99867FD0724E4CE8_13</vt:lpwstr>
  </property>
</Properties>
</file>