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7A4A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年现代中医药海河实验室</w:t>
      </w:r>
      <w:r>
        <w:rPr>
          <w:rFonts w:hint="eastAsia" w:ascii="黑体" w:hAnsi="黑体" w:eastAsia="黑体" w:cs="黑体"/>
          <w:sz w:val="32"/>
          <w:szCs w:val="32"/>
        </w:rPr>
        <w:t>临床-基础联合基金项目</w:t>
      </w:r>
    </w:p>
    <w:p w14:paraId="2B74FC2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“入库”模板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2445"/>
        <w:gridCol w:w="1920"/>
        <w:gridCol w:w="2667"/>
      </w:tblGrid>
      <w:tr w14:paraId="4DEA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 w14:paraId="7912F9AF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项目名称：</w:t>
            </w:r>
          </w:p>
        </w:tc>
        <w:tc>
          <w:tcPr>
            <w:tcW w:w="7032" w:type="dxa"/>
            <w:gridSpan w:val="3"/>
          </w:tcPr>
          <w:p w14:paraId="470B57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19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 w14:paraId="71361911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依托单位：</w:t>
            </w:r>
          </w:p>
        </w:tc>
        <w:tc>
          <w:tcPr>
            <w:tcW w:w="2445" w:type="dxa"/>
          </w:tcPr>
          <w:p w14:paraId="474286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0559397C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项目负责人：</w:t>
            </w:r>
          </w:p>
        </w:tc>
        <w:tc>
          <w:tcPr>
            <w:tcW w:w="2667" w:type="dxa"/>
          </w:tcPr>
          <w:p w14:paraId="70F015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57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8522" w:type="dxa"/>
            <w:gridSpan w:val="4"/>
          </w:tcPr>
          <w:p w14:paraId="6ECAD5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项目负责人简介：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(200字以内）</w:t>
            </w:r>
          </w:p>
        </w:tc>
      </w:tr>
      <w:tr w14:paraId="1022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4" w:hRule="atLeast"/>
        </w:trPr>
        <w:tc>
          <w:tcPr>
            <w:tcW w:w="8522" w:type="dxa"/>
            <w:gridSpan w:val="4"/>
          </w:tcPr>
          <w:p w14:paraId="645A1288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项目简介：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（简要概述项目目的与必要性、研究内容、整体目标、工作基础和优势特点，1500字以内）</w:t>
            </w:r>
          </w:p>
          <w:p w14:paraId="7C14DF7F">
            <w:pP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  <w:p w14:paraId="20FDD7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B2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4176874">
            <w:pP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预期成果：</w:t>
            </w:r>
          </w:p>
          <w:p w14:paraId="37769B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A5E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3569BA6">
            <w:pP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资金预算：</w:t>
            </w:r>
          </w:p>
          <w:p w14:paraId="222F7E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88691BB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0410C"/>
    <w:rsid w:val="409D3D8E"/>
    <w:rsid w:val="490F5CE3"/>
    <w:rsid w:val="53AC164A"/>
    <w:rsid w:val="55E1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121</Characters>
  <Lines>0</Lines>
  <Paragraphs>0</Paragraphs>
  <TotalTime>3</TotalTime>
  <ScaleCrop>false</ScaleCrop>
  <LinksUpToDate>false</LinksUpToDate>
  <CharactersWithSpaces>121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2025-06-08T05:10:00Z</dcterms:created>
  <dc:creator>LQB</dc:creator>
  <cp:lastModifiedBy>吕清波</cp:lastModifiedBy>
  <dcterms:modified xsi:type="dcterms:W3CDTF">2026-01-12T07:52:42Z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eyJoZGlkIjoiNGFmMjI4NDBjNDVkYmRjYTg5MGQwNWJiODRkNTRiMzIiLCJ1c2VySWQiOiIyNTc0MjgyMjMifQ==</vt:lpwstr>
  </property>
  <property fmtid="{D5CDD505-2E9C-101B-9397-08002B2CF9AE}" pid="4" name="ICV">
    <vt:lpwstr>9AF30D1FE9EC406FA78EF54FE61160B5_12</vt:lpwstr>
  </property>
</Properties>
</file>